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50C" w:rsidRDefault="0019350C" w:rsidP="0019350C">
      <w:pPr>
        <w:spacing w:after="0" w:line="408" w:lineRule="auto"/>
        <w:ind w:left="120"/>
        <w:jc w:val="center"/>
        <w:rPr>
          <w:rFonts w:ascii="Times New Roman" w:hAnsi="Times New Roman"/>
          <w:b/>
          <w:color w:val="000000"/>
          <w:sz w:val="28"/>
        </w:rPr>
      </w:pPr>
      <w:bookmarkStart w:id="0" w:name="block-58390807"/>
      <w:r>
        <w:rPr>
          <w:rFonts w:ascii="Times New Roman" w:hAnsi="Times New Roman"/>
          <w:b/>
          <w:noProof/>
          <w:color w:val="000000"/>
          <w:sz w:val="28"/>
        </w:rPr>
        <w:drawing>
          <wp:inline distT="0" distB="0" distL="0" distR="0">
            <wp:extent cx="5940425" cy="8165358"/>
            <wp:effectExtent l="19050" t="0" r="3175" b="0"/>
            <wp:docPr id="2" name="Рисунок 2" descr="C:\Users\1\Pictures\2026-04-01 орксэ 25\орксэ 2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26-04-01 орксэ 25\орксэ 25 001.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19350C" w:rsidRDefault="0019350C" w:rsidP="0019350C">
      <w:pPr>
        <w:spacing w:after="0" w:line="408" w:lineRule="auto"/>
        <w:ind w:left="120"/>
        <w:jc w:val="center"/>
        <w:rPr>
          <w:rFonts w:ascii="Times New Roman" w:hAnsi="Times New Roman"/>
          <w:b/>
          <w:color w:val="000000"/>
          <w:sz w:val="28"/>
        </w:rPr>
      </w:pPr>
    </w:p>
    <w:p w:rsidR="0019350C" w:rsidRDefault="0019350C" w:rsidP="0019350C">
      <w:pPr>
        <w:spacing w:after="0" w:line="408" w:lineRule="auto"/>
        <w:ind w:left="120"/>
        <w:jc w:val="center"/>
        <w:rPr>
          <w:rFonts w:ascii="Times New Roman" w:hAnsi="Times New Roman"/>
          <w:b/>
          <w:color w:val="000000"/>
          <w:sz w:val="28"/>
        </w:rPr>
      </w:pPr>
    </w:p>
    <w:p w:rsidR="0019350C" w:rsidRDefault="0019350C" w:rsidP="0019350C">
      <w:pPr>
        <w:spacing w:after="0" w:line="408" w:lineRule="auto"/>
        <w:ind w:left="120"/>
        <w:jc w:val="center"/>
        <w:rPr>
          <w:rFonts w:ascii="Times New Roman" w:hAnsi="Times New Roman"/>
          <w:b/>
          <w:color w:val="000000"/>
          <w:sz w:val="28"/>
        </w:rPr>
      </w:pPr>
    </w:p>
    <w:p w:rsidR="0019350C" w:rsidRPr="002463B8" w:rsidRDefault="0019350C" w:rsidP="0019350C">
      <w:pPr>
        <w:spacing w:after="0" w:line="408" w:lineRule="auto"/>
        <w:ind w:left="120"/>
        <w:jc w:val="center"/>
      </w:pPr>
      <w:r w:rsidRPr="002463B8">
        <w:rPr>
          <w:rFonts w:ascii="Times New Roman" w:hAnsi="Times New Roman"/>
          <w:b/>
          <w:color w:val="000000"/>
          <w:sz w:val="28"/>
        </w:rPr>
        <w:t>МИНИСТЕРСТВО ПРОСВЕЩЕНИЯ РОССИЙСКОЙ ФЕДЕРАЦИИ</w:t>
      </w:r>
    </w:p>
    <w:p w:rsidR="0019350C" w:rsidRPr="002463B8" w:rsidRDefault="0019350C" w:rsidP="0019350C">
      <w:pPr>
        <w:spacing w:after="0"/>
        <w:ind w:left="120"/>
      </w:pPr>
    </w:p>
    <w:p w:rsidR="0019350C" w:rsidRPr="00C533E2" w:rsidRDefault="0019350C" w:rsidP="0019350C">
      <w:pPr>
        <w:pStyle w:val="af0"/>
        <w:jc w:val="center"/>
        <w:rPr>
          <w:rFonts w:ascii="Times New Roman" w:hAnsi="Times New Roman" w:cs="Times New Roman"/>
          <w:b/>
          <w:sz w:val="24"/>
          <w:szCs w:val="24"/>
        </w:rPr>
      </w:pPr>
      <w:r w:rsidRPr="00C533E2">
        <w:rPr>
          <w:rFonts w:ascii="Times New Roman" w:hAnsi="Times New Roman" w:cs="Times New Roman"/>
          <w:b/>
          <w:color w:val="000000"/>
          <w:sz w:val="24"/>
          <w:szCs w:val="24"/>
        </w:rPr>
        <w:t>Министерство образования и науки Республики Башкортостан</w:t>
      </w:r>
    </w:p>
    <w:p w:rsidR="0019350C" w:rsidRPr="00C533E2" w:rsidRDefault="0019350C" w:rsidP="0019350C">
      <w:pPr>
        <w:pStyle w:val="af0"/>
        <w:jc w:val="center"/>
        <w:rPr>
          <w:rFonts w:ascii="Times New Roman" w:hAnsi="Times New Roman" w:cs="Times New Roman"/>
          <w:b/>
          <w:color w:val="000000"/>
          <w:sz w:val="24"/>
          <w:szCs w:val="24"/>
        </w:rPr>
      </w:pPr>
      <w:r w:rsidRPr="00C533E2">
        <w:rPr>
          <w:rFonts w:ascii="Times New Roman" w:hAnsi="Times New Roman" w:cs="Times New Roman"/>
          <w:b/>
          <w:color w:val="000000"/>
          <w:sz w:val="24"/>
          <w:szCs w:val="24"/>
        </w:rPr>
        <w:t>Администрация  муниципального района</w:t>
      </w:r>
    </w:p>
    <w:p w:rsidR="0019350C" w:rsidRPr="00C533E2" w:rsidRDefault="0019350C" w:rsidP="0019350C">
      <w:pPr>
        <w:pStyle w:val="af0"/>
        <w:jc w:val="center"/>
        <w:rPr>
          <w:rFonts w:ascii="Times New Roman" w:hAnsi="Times New Roman" w:cs="Times New Roman"/>
          <w:b/>
          <w:sz w:val="24"/>
          <w:szCs w:val="24"/>
        </w:rPr>
      </w:pPr>
      <w:r w:rsidRPr="00C533E2">
        <w:rPr>
          <w:rFonts w:ascii="Times New Roman" w:hAnsi="Times New Roman" w:cs="Times New Roman"/>
          <w:b/>
          <w:color w:val="000000"/>
          <w:sz w:val="24"/>
          <w:szCs w:val="24"/>
        </w:rPr>
        <w:t>Аургазинский район</w:t>
      </w:r>
      <w:r w:rsidRPr="00C533E2">
        <w:rPr>
          <w:rFonts w:ascii="Times New Roman" w:hAnsi="Times New Roman" w:cs="Times New Roman"/>
          <w:b/>
          <w:sz w:val="24"/>
          <w:szCs w:val="24"/>
        </w:rPr>
        <w:t xml:space="preserve"> Республики Башкортостан</w:t>
      </w:r>
    </w:p>
    <w:p w:rsidR="0019350C" w:rsidRPr="00C533E2" w:rsidRDefault="0019350C" w:rsidP="0019350C">
      <w:pPr>
        <w:pStyle w:val="af0"/>
        <w:jc w:val="center"/>
        <w:rPr>
          <w:rFonts w:ascii="Times New Roman" w:hAnsi="Times New Roman" w:cs="Times New Roman"/>
          <w:b/>
          <w:sz w:val="24"/>
          <w:szCs w:val="24"/>
        </w:rPr>
      </w:pPr>
    </w:p>
    <w:p w:rsidR="0019350C" w:rsidRPr="00C533E2" w:rsidRDefault="0019350C" w:rsidP="0019350C">
      <w:pPr>
        <w:pStyle w:val="af0"/>
        <w:jc w:val="center"/>
        <w:rPr>
          <w:rFonts w:ascii="Times New Roman" w:hAnsi="Times New Roman" w:cs="Times New Roman"/>
          <w:b/>
          <w:sz w:val="24"/>
          <w:szCs w:val="24"/>
        </w:rPr>
      </w:pPr>
      <w:r w:rsidRPr="00C533E2">
        <w:rPr>
          <w:rFonts w:ascii="Times New Roman" w:hAnsi="Times New Roman" w:cs="Times New Roman"/>
          <w:b/>
          <w:color w:val="000000"/>
          <w:sz w:val="24"/>
          <w:szCs w:val="24"/>
        </w:rPr>
        <w:t>МБОУ СОШ с.Тукаево</w:t>
      </w:r>
    </w:p>
    <w:p w:rsidR="0019350C" w:rsidRPr="00C533E2" w:rsidRDefault="0019350C" w:rsidP="0019350C">
      <w:pPr>
        <w:pStyle w:val="af0"/>
        <w:jc w:val="center"/>
        <w:rPr>
          <w:rFonts w:ascii="Times New Roman" w:hAnsi="Times New Roman" w:cs="Times New Roman"/>
          <w:b/>
          <w:sz w:val="24"/>
          <w:szCs w:val="24"/>
        </w:rPr>
      </w:pPr>
    </w:p>
    <w:p w:rsidR="0019350C" w:rsidRPr="00C533E2" w:rsidRDefault="0019350C" w:rsidP="0019350C">
      <w:pPr>
        <w:spacing w:after="0"/>
        <w:ind w:left="120"/>
        <w:rPr>
          <w:rFonts w:ascii="Times New Roman" w:hAnsi="Times New Roman" w:cs="Times New Roman"/>
          <w:b/>
          <w:sz w:val="24"/>
          <w:szCs w:val="24"/>
        </w:rPr>
      </w:pPr>
    </w:p>
    <w:tbl>
      <w:tblPr>
        <w:tblW w:w="0" w:type="auto"/>
        <w:tblLook w:val="04A0"/>
      </w:tblPr>
      <w:tblGrid>
        <w:gridCol w:w="2943"/>
        <w:gridCol w:w="2903"/>
        <w:gridCol w:w="3725"/>
      </w:tblGrid>
      <w:tr w:rsidR="0019350C" w:rsidRPr="000409BC" w:rsidTr="00BD031D">
        <w:tc>
          <w:tcPr>
            <w:tcW w:w="3114" w:type="dxa"/>
          </w:tcPr>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РАССМОТРЕНО</w:t>
            </w:r>
          </w:p>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Руководитель ШМО учителей начальных классов</w:t>
            </w:r>
          </w:p>
          <w:p w:rsidR="0019350C" w:rsidRPr="000409BC" w:rsidRDefault="0019350C" w:rsidP="00BD031D">
            <w:pPr>
              <w:autoSpaceDE w:val="0"/>
              <w:autoSpaceDN w:val="0"/>
              <w:spacing w:after="120" w:line="240" w:lineRule="auto"/>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________Радионова А.Н</w:t>
            </w:r>
          </w:p>
          <w:p w:rsidR="0019350C" w:rsidRPr="000409BC" w:rsidRDefault="0019350C" w:rsidP="00BD031D">
            <w:pPr>
              <w:autoSpaceDE w:val="0"/>
              <w:autoSpaceDN w:val="0"/>
              <w:spacing w:after="0" w:line="240" w:lineRule="auto"/>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Протокол № 1 от «29» августа   2025 г.</w:t>
            </w:r>
          </w:p>
          <w:p w:rsidR="0019350C" w:rsidRPr="000409BC" w:rsidRDefault="0019350C" w:rsidP="00BD031D">
            <w:pPr>
              <w:autoSpaceDE w:val="0"/>
              <w:autoSpaceDN w:val="0"/>
              <w:spacing w:after="120" w:line="240" w:lineRule="auto"/>
              <w:jc w:val="both"/>
              <w:rPr>
                <w:rFonts w:ascii="Times New Roman" w:eastAsia="Times New Roman" w:hAnsi="Times New Roman" w:cs="Times New Roman"/>
                <w:b/>
                <w:color w:val="000000"/>
                <w:sz w:val="24"/>
                <w:szCs w:val="24"/>
              </w:rPr>
            </w:pPr>
          </w:p>
        </w:tc>
        <w:tc>
          <w:tcPr>
            <w:tcW w:w="3115" w:type="dxa"/>
          </w:tcPr>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СОГЛАСОВАНО</w:t>
            </w:r>
          </w:p>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Заместитель директора по УВР</w:t>
            </w:r>
          </w:p>
          <w:p w:rsidR="0019350C" w:rsidRPr="000409BC" w:rsidRDefault="0019350C" w:rsidP="00BD031D">
            <w:pPr>
              <w:autoSpaceDE w:val="0"/>
              <w:autoSpaceDN w:val="0"/>
              <w:spacing w:after="120" w:line="240" w:lineRule="auto"/>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_______Гареева А.А.</w:t>
            </w:r>
          </w:p>
          <w:p w:rsidR="0019350C" w:rsidRPr="00C533E2" w:rsidRDefault="0019350C" w:rsidP="00BD031D">
            <w:pPr>
              <w:autoSpaceDE w:val="0"/>
              <w:autoSpaceDN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«29» августа   2025</w:t>
            </w:r>
            <w:r w:rsidRPr="00C533E2">
              <w:rPr>
                <w:rFonts w:ascii="Times New Roman" w:eastAsia="Times New Roman" w:hAnsi="Times New Roman" w:cs="Times New Roman"/>
                <w:b/>
                <w:color w:val="000000"/>
                <w:sz w:val="24"/>
                <w:szCs w:val="24"/>
              </w:rPr>
              <w:t xml:space="preserve"> г.</w:t>
            </w:r>
          </w:p>
          <w:p w:rsidR="0019350C" w:rsidRPr="00C533E2" w:rsidRDefault="0019350C" w:rsidP="00BD031D">
            <w:pPr>
              <w:autoSpaceDE w:val="0"/>
              <w:autoSpaceDN w:val="0"/>
              <w:spacing w:after="120" w:line="240" w:lineRule="auto"/>
              <w:jc w:val="both"/>
              <w:rPr>
                <w:rFonts w:ascii="Times New Roman" w:eastAsia="Times New Roman" w:hAnsi="Times New Roman" w:cs="Times New Roman"/>
                <w:b/>
                <w:color w:val="000000"/>
                <w:sz w:val="24"/>
                <w:szCs w:val="24"/>
              </w:rPr>
            </w:pPr>
          </w:p>
        </w:tc>
        <w:tc>
          <w:tcPr>
            <w:tcW w:w="3115" w:type="dxa"/>
          </w:tcPr>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УТВЕРЖДЕНО</w:t>
            </w:r>
          </w:p>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Директор МБОУ СОШ</w:t>
            </w:r>
          </w:p>
          <w:p w:rsidR="0019350C" w:rsidRPr="000409BC" w:rsidRDefault="0019350C" w:rsidP="00BD031D">
            <w:pPr>
              <w:autoSpaceDE w:val="0"/>
              <w:autoSpaceDN w:val="0"/>
              <w:spacing w:after="120"/>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с. Тукаево</w:t>
            </w:r>
          </w:p>
          <w:p w:rsidR="0019350C" w:rsidRPr="000409BC" w:rsidRDefault="0019350C" w:rsidP="00BD031D">
            <w:pPr>
              <w:autoSpaceDE w:val="0"/>
              <w:autoSpaceDN w:val="0"/>
              <w:spacing w:after="120" w:line="240" w:lineRule="auto"/>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_______________Мухаметзянова Г.Ф</w:t>
            </w:r>
          </w:p>
          <w:p w:rsidR="0019350C" w:rsidRPr="000409BC" w:rsidRDefault="0019350C" w:rsidP="00BD031D">
            <w:pPr>
              <w:tabs>
                <w:tab w:val="center" w:pos="1754"/>
                <w:tab w:val="right" w:pos="3509"/>
              </w:tabs>
              <w:autoSpaceDE w:val="0"/>
              <w:autoSpaceDN w:val="0"/>
              <w:spacing w:after="0" w:line="240" w:lineRule="auto"/>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Приказ № 75</w:t>
            </w:r>
          </w:p>
          <w:p w:rsidR="0019350C" w:rsidRPr="000409BC" w:rsidRDefault="0019350C" w:rsidP="00BD031D">
            <w:pPr>
              <w:autoSpaceDE w:val="0"/>
              <w:autoSpaceDN w:val="0"/>
              <w:spacing w:after="0" w:line="240" w:lineRule="auto"/>
              <w:jc w:val="center"/>
              <w:rPr>
                <w:rFonts w:ascii="Times New Roman" w:eastAsia="Times New Roman" w:hAnsi="Times New Roman" w:cs="Times New Roman"/>
                <w:b/>
                <w:color w:val="000000"/>
                <w:sz w:val="24"/>
                <w:szCs w:val="24"/>
              </w:rPr>
            </w:pPr>
            <w:r w:rsidRPr="000409BC">
              <w:rPr>
                <w:rFonts w:ascii="Times New Roman" w:eastAsia="Times New Roman" w:hAnsi="Times New Roman" w:cs="Times New Roman"/>
                <w:b/>
                <w:color w:val="000000"/>
                <w:sz w:val="24"/>
                <w:szCs w:val="24"/>
              </w:rPr>
              <w:t>от «29» августа   2025 г.</w:t>
            </w:r>
          </w:p>
          <w:p w:rsidR="0019350C" w:rsidRPr="000409BC" w:rsidRDefault="0019350C" w:rsidP="00BD031D">
            <w:pPr>
              <w:autoSpaceDE w:val="0"/>
              <w:autoSpaceDN w:val="0"/>
              <w:spacing w:after="120" w:line="240" w:lineRule="auto"/>
              <w:jc w:val="both"/>
              <w:rPr>
                <w:rFonts w:ascii="Times New Roman" w:eastAsia="Times New Roman" w:hAnsi="Times New Roman" w:cs="Times New Roman"/>
                <w:b/>
                <w:color w:val="000000"/>
                <w:sz w:val="24"/>
                <w:szCs w:val="24"/>
              </w:rPr>
            </w:pPr>
          </w:p>
        </w:tc>
      </w:tr>
    </w:tbl>
    <w:p w:rsidR="0019350C" w:rsidRPr="002463B8" w:rsidRDefault="0019350C" w:rsidP="0019350C">
      <w:pPr>
        <w:spacing w:after="0"/>
        <w:ind w:left="120"/>
      </w:pPr>
    </w:p>
    <w:p w:rsidR="0019350C" w:rsidRPr="002463B8" w:rsidRDefault="0019350C" w:rsidP="0019350C">
      <w:pPr>
        <w:spacing w:after="0"/>
        <w:ind w:left="120"/>
      </w:pPr>
    </w:p>
    <w:p w:rsidR="0019350C" w:rsidRPr="002463B8" w:rsidRDefault="0019350C" w:rsidP="0019350C">
      <w:pPr>
        <w:spacing w:after="0"/>
        <w:ind w:left="120"/>
      </w:pPr>
    </w:p>
    <w:p w:rsidR="0019350C" w:rsidRPr="002463B8" w:rsidRDefault="0019350C" w:rsidP="0019350C">
      <w:pPr>
        <w:spacing w:after="0"/>
        <w:ind w:left="120"/>
      </w:pPr>
    </w:p>
    <w:p w:rsidR="0019350C" w:rsidRPr="002463B8" w:rsidRDefault="0019350C" w:rsidP="0019350C">
      <w:pPr>
        <w:spacing w:after="0" w:line="408" w:lineRule="auto"/>
        <w:ind w:left="120"/>
        <w:jc w:val="center"/>
      </w:pPr>
      <w:r w:rsidRPr="002463B8">
        <w:rPr>
          <w:rFonts w:ascii="Times New Roman" w:hAnsi="Times New Roman"/>
          <w:b/>
          <w:color w:val="000000"/>
          <w:sz w:val="28"/>
        </w:rPr>
        <w:t>РАБОЧАЯ ПРОГРАММА</w:t>
      </w:r>
    </w:p>
    <w:p w:rsidR="0019350C" w:rsidRPr="002463B8" w:rsidRDefault="0019350C" w:rsidP="0019350C">
      <w:pPr>
        <w:spacing w:after="0" w:line="408" w:lineRule="auto"/>
        <w:ind w:left="120"/>
        <w:jc w:val="center"/>
      </w:pPr>
      <w:r w:rsidRPr="002463B8">
        <w:rPr>
          <w:rFonts w:ascii="Times New Roman" w:hAnsi="Times New Roman"/>
          <w:color w:val="000000"/>
          <w:sz w:val="28"/>
        </w:rPr>
        <w:t>(</w:t>
      </w:r>
      <w:r>
        <w:rPr>
          <w:rFonts w:ascii="Times New Roman" w:hAnsi="Times New Roman"/>
          <w:color w:val="000000"/>
          <w:sz w:val="28"/>
        </w:rPr>
        <w:t>ID</w:t>
      </w:r>
      <w:r w:rsidRPr="002463B8">
        <w:rPr>
          <w:rFonts w:ascii="Times New Roman" w:hAnsi="Times New Roman"/>
          <w:color w:val="000000"/>
          <w:sz w:val="28"/>
        </w:rPr>
        <w:t xml:space="preserve"> 7471388)</w:t>
      </w:r>
    </w:p>
    <w:p w:rsidR="0019350C" w:rsidRPr="002463B8" w:rsidRDefault="0019350C" w:rsidP="0019350C">
      <w:pPr>
        <w:spacing w:after="0"/>
        <w:ind w:left="120"/>
        <w:jc w:val="center"/>
      </w:pPr>
    </w:p>
    <w:p w:rsidR="0019350C" w:rsidRPr="002463B8" w:rsidRDefault="0019350C" w:rsidP="0019350C">
      <w:pPr>
        <w:spacing w:after="0" w:line="408" w:lineRule="auto"/>
        <w:ind w:left="120"/>
        <w:jc w:val="center"/>
      </w:pPr>
      <w:r w:rsidRPr="002463B8">
        <w:rPr>
          <w:rFonts w:ascii="Times New Roman" w:hAnsi="Times New Roman"/>
          <w:b/>
          <w:color w:val="000000"/>
          <w:sz w:val="28"/>
        </w:rPr>
        <w:t>учебного предмета «Основы религиозных культур и светской этики»</w:t>
      </w:r>
    </w:p>
    <w:p w:rsidR="0019350C" w:rsidRPr="002463B8" w:rsidRDefault="0019350C" w:rsidP="0019350C">
      <w:pPr>
        <w:spacing w:after="0" w:line="408" w:lineRule="auto"/>
        <w:ind w:left="120"/>
        <w:jc w:val="center"/>
      </w:pPr>
      <w:r w:rsidRPr="002463B8">
        <w:rPr>
          <w:rFonts w:ascii="Times New Roman" w:hAnsi="Times New Roman"/>
          <w:color w:val="000000"/>
          <w:sz w:val="28"/>
        </w:rPr>
        <w:t>для обучающихся 4 класса</w:t>
      </w: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2463B8" w:rsidRDefault="0019350C" w:rsidP="0019350C">
      <w:pPr>
        <w:spacing w:after="0"/>
        <w:ind w:left="120"/>
        <w:jc w:val="center"/>
      </w:pPr>
    </w:p>
    <w:p w:rsidR="0019350C" w:rsidRPr="003C21DD" w:rsidRDefault="0019350C" w:rsidP="0019350C">
      <w:pPr>
        <w:jc w:val="center"/>
        <w:rPr>
          <w:rFonts w:ascii="Times New Roman" w:hAnsi="Times New Roman" w:cs="Times New Roman"/>
          <w:b/>
          <w:sz w:val="24"/>
          <w:szCs w:val="24"/>
        </w:rPr>
      </w:pPr>
      <w:r w:rsidRPr="003C21DD">
        <w:rPr>
          <w:rFonts w:ascii="Times New Roman" w:hAnsi="Times New Roman" w:cs="Times New Roman"/>
          <w:b/>
          <w:sz w:val="24"/>
          <w:szCs w:val="24"/>
        </w:rPr>
        <w:t>Тукаево  2025</w:t>
      </w:r>
    </w:p>
    <w:p w:rsidR="0019350C" w:rsidRPr="002463B8" w:rsidRDefault="0019350C" w:rsidP="0019350C">
      <w:pPr>
        <w:spacing w:after="0"/>
        <w:ind w:left="120"/>
        <w:jc w:val="center"/>
      </w:pPr>
    </w:p>
    <w:p w:rsidR="0019350C" w:rsidRPr="002463B8" w:rsidRDefault="0019350C" w:rsidP="0019350C">
      <w:pPr>
        <w:spacing w:after="0"/>
        <w:ind w:left="120"/>
      </w:pPr>
    </w:p>
    <w:p w:rsidR="0019350C" w:rsidRPr="002463B8" w:rsidRDefault="0019350C" w:rsidP="0019350C">
      <w:pPr>
        <w:sectPr w:rsidR="0019350C" w:rsidRPr="002463B8">
          <w:pgSz w:w="11906" w:h="16383"/>
          <w:pgMar w:top="1134" w:right="850" w:bottom="1134" w:left="1701" w:header="720" w:footer="720" w:gutter="0"/>
          <w:cols w:space="720"/>
        </w:sectPr>
      </w:pPr>
    </w:p>
    <w:p w:rsidR="0019350C" w:rsidRPr="002463B8" w:rsidRDefault="0019350C" w:rsidP="0019350C">
      <w:pPr>
        <w:spacing w:after="0" w:line="264" w:lineRule="auto"/>
        <w:ind w:firstLine="600"/>
        <w:jc w:val="both"/>
      </w:pPr>
      <w:bookmarkStart w:id="1" w:name="block-58390809"/>
      <w:bookmarkEnd w:id="0"/>
      <w:r w:rsidRPr="002463B8">
        <w:rPr>
          <w:rFonts w:ascii="Times New Roman" w:hAnsi="Times New Roman"/>
          <w:color w:val="000000"/>
          <w:sz w:val="28"/>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19350C" w:rsidRPr="002463B8" w:rsidRDefault="0019350C" w:rsidP="0019350C">
      <w:pPr>
        <w:spacing w:after="0" w:line="264" w:lineRule="auto"/>
        <w:ind w:firstLine="600"/>
        <w:jc w:val="both"/>
      </w:pPr>
      <w:r w:rsidRPr="002463B8">
        <w:rPr>
          <w:rFonts w:ascii="Times New Roman" w:hAnsi="Times New Roman"/>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19350C" w:rsidRPr="002463B8" w:rsidRDefault="0019350C" w:rsidP="0019350C">
      <w:pPr>
        <w:spacing w:after="0" w:line="264" w:lineRule="auto"/>
        <w:ind w:firstLine="600"/>
        <w:jc w:val="both"/>
      </w:pPr>
      <w:r w:rsidRPr="002463B8">
        <w:rPr>
          <w:rFonts w:ascii="Times New Roman" w:hAnsi="Times New Roman"/>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9350C" w:rsidRPr="002463B8" w:rsidRDefault="0019350C" w:rsidP="0019350C">
      <w:pPr>
        <w:spacing w:after="0" w:line="264" w:lineRule="auto"/>
        <w:ind w:firstLine="600"/>
        <w:jc w:val="both"/>
      </w:pPr>
      <w:r w:rsidRPr="002463B8">
        <w:rPr>
          <w:rFonts w:ascii="Times New Roman" w:hAnsi="Times New Roman"/>
          <w:color w:val="000000"/>
          <w:sz w:val="28"/>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19350C" w:rsidRPr="002463B8" w:rsidRDefault="0019350C" w:rsidP="0019350C">
      <w:pPr>
        <w:spacing w:after="0" w:line="264" w:lineRule="auto"/>
        <w:ind w:firstLine="600"/>
      </w:pPr>
      <w:r w:rsidRPr="002463B8">
        <w:rPr>
          <w:rFonts w:ascii="Times New Roman" w:hAnsi="Times New Roman"/>
          <w:b/>
          <w:color w:val="000000"/>
          <w:sz w:val="28"/>
        </w:rPr>
        <w:t>ПОЯСНИТЕЛЬНАЯ ЗАПИСКА</w:t>
      </w:r>
    </w:p>
    <w:p w:rsidR="0019350C" w:rsidRPr="002463B8" w:rsidRDefault="0019350C" w:rsidP="0019350C">
      <w:pPr>
        <w:spacing w:after="0" w:line="264" w:lineRule="auto"/>
        <w:ind w:firstLine="600"/>
        <w:jc w:val="both"/>
      </w:pPr>
      <w:r w:rsidRPr="002463B8">
        <w:rPr>
          <w:rFonts w:ascii="Times New Roman" w:hAnsi="Times New Roman"/>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9350C" w:rsidRPr="002463B8" w:rsidRDefault="0019350C" w:rsidP="0019350C">
      <w:pPr>
        <w:spacing w:after="0" w:line="264" w:lineRule="auto"/>
        <w:ind w:firstLine="600"/>
        <w:jc w:val="both"/>
      </w:pPr>
      <w:r w:rsidRPr="002463B8">
        <w:rPr>
          <w:rFonts w:ascii="Times New Roman" w:hAnsi="Times New Roman"/>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19350C" w:rsidRPr="002463B8" w:rsidRDefault="0019350C" w:rsidP="0019350C">
      <w:pPr>
        <w:spacing w:after="0" w:line="264" w:lineRule="auto"/>
        <w:ind w:firstLine="600"/>
        <w:jc w:val="both"/>
      </w:pPr>
      <w:r w:rsidRPr="002463B8">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2463B8">
        <w:rPr>
          <w:rFonts w:ascii="Times New Roman" w:hAnsi="Times New Roman"/>
          <w:color w:val="000000"/>
          <w:sz w:val="28"/>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19350C" w:rsidRPr="002463B8" w:rsidRDefault="0019350C" w:rsidP="0019350C">
      <w:pPr>
        <w:spacing w:after="0"/>
        <w:ind w:firstLine="600"/>
        <w:jc w:val="both"/>
      </w:pPr>
      <w:r w:rsidRPr="002463B8">
        <w:rPr>
          <w:rFonts w:ascii="Times New Roman" w:hAnsi="Times New Roman"/>
          <w:color w:val="000000"/>
          <w:sz w:val="28"/>
        </w:rPr>
        <w:t>Основными задачами программы по ОРКСЭ являются:</w:t>
      </w:r>
    </w:p>
    <w:p w:rsidR="0019350C" w:rsidRPr="002463B8" w:rsidRDefault="0019350C" w:rsidP="0019350C">
      <w:pPr>
        <w:spacing w:after="0"/>
        <w:ind w:firstLine="600"/>
        <w:jc w:val="both"/>
      </w:pPr>
      <w:r w:rsidRPr="002463B8">
        <w:rPr>
          <w:rFonts w:ascii="Times New Roman" w:hAnsi="Times New Roman"/>
          <w:color w:val="000000"/>
          <w:sz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9350C" w:rsidRPr="002463B8" w:rsidRDefault="0019350C" w:rsidP="0019350C">
      <w:pPr>
        <w:spacing w:after="0"/>
        <w:ind w:firstLine="600"/>
        <w:jc w:val="both"/>
      </w:pPr>
      <w:r w:rsidRPr="002463B8">
        <w:rPr>
          <w:rFonts w:ascii="Times New Roman" w:hAnsi="Times New Roman"/>
          <w:color w:val="000000"/>
          <w:sz w:val="28"/>
        </w:rPr>
        <w:t>– развитие представлений обучающихся о значении нравственных норм и ценностей в жизни личности, семьи, общества;</w:t>
      </w:r>
    </w:p>
    <w:p w:rsidR="0019350C" w:rsidRPr="002463B8" w:rsidRDefault="0019350C" w:rsidP="0019350C">
      <w:pPr>
        <w:spacing w:after="0"/>
        <w:ind w:firstLine="600"/>
        <w:jc w:val="both"/>
      </w:pPr>
      <w:r w:rsidRPr="002463B8">
        <w:rPr>
          <w:rFonts w:ascii="Times New Roman" w:hAnsi="Times New Roman"/>
          <w:color w:val="000000"/>
          <w:sz w:val="28"/>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19350C" w:rsidRPr="002463B8" w:rsidRDefault="0019350C" w:rsidP="0019350C">
      <w:pPr>
        <w:spacing w:after="0"/>
        <w:ind w:firstLine="600"/>
        <w:jc w:val="both"/>
      </w:pPr>
      <w:r w:rsidRPr="002463B8">
        <w:rPr>
          <w:rFonts w:ascii="Times New Roman" w:hAnsi="Times New Roman"/>
          <w:color w:val="000000"/>
          <w:sz w:val="28"/>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9350C" w:rsidRPr="002463B8" w:rsidRDefault="0019350C" w:rsidP="0019350C">
      <w:pPr>
        <w:spacing w:after="0"/>
        <w:ind w:firstLine="600"/>
        <w:jc w:val="both"/>
      </w:pPr>
      <w:r w:rsidRPr="002463B8">
        <w:rPr>
          <w:rFonts w:ascii="Times New Roman" w:hAnsi="Times New Roman"/>
          <w:color w:val="000000"/>
          <w:sz w:val="28"/>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19350C" w:rsidRPr="002463B8" w:rsidRDefault="0019350C" w:rsidP="0019350C">
      <w:pPr>
        <w:spacing w:after="0"/>
        <w:ind w:firstLine="600"/>
        <w:jc w:val="both"/>
      </w:pPr>
      <w:r w:rsidRPr="002463B8">
        <w:rPr>
          <w:rFonts w:ascii="Times New Roman" w:hAnsi="Times New Roman"/>
          <w:color w:val="000000"/>
          <w:sz w:val="28"/>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2463B8">
        <w:rPr>
          <w:rFonts w:ascii="Times New Roman" w:hAnsi="Times New Roman"/>
          <w:color w:val="000000"/>
          <w:sz w:val="28"/>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9350C" w:rsidRPr="002463B8" w:rsidRDefault="0019350C" w:rsidP="0019350C">
      <w:pPr>
        <w:spacing w:after="0"/>
        <w:ind w:firstLine="600"/>
        <w:jc w:val="both"/>
      </w:pPr>
      <w:r w:rsidRPr="002463B8">
        <w:rPr>
          <w:rFonts w:ascii="Times New Roman" w:hAnsi="Times New Roman"/>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19350C" w:rsidRPr="002463B8" w:rsidRDefault="0019350C" w:rsidP="0019350C">
      <w:pPr>
        <w:spacing w:after="0"/>
        <w:ind w:firstLine="600"/>
        <w:jc w:val="both"/>
      </w:pPr>
      <w:r w:rsidRPr="002463B8">
        <w:rPr>
          <w:rFonts w:ascii="Times New Roman" w:hAnsi="Times New Roman"/>
          <w:color w:val="000000"/>
          <w:sz w:val="28"/>
        </w:rPr>
        <w:t>Общее число часов, рекомендованных для изучения ОРКСЭ, ‒ 34 часа (один час в неделю в 4 классе).</w:t>
      </w:r>
    </w:p>
    <w:p w:rsidR="0019350C" w:rsidRPr="002463B8" w:rsidRDefault="0019350C" w:rsidP="0019350C">
      <w:pPr>
        <w:spacing w:after="0" w:line="264" w:lineRule="auto"/>
        <w:ind w:left="120"/>
        <w:jc w:val="both"/>
      </w:pPr>
    </w:p>
    <w:p w:rsidR="0019350C" w:rsidRPr="002463B8" w:rsidRDefault="0019350C" w:rsidP="0019350C">
      <w:pPr>
        <w:sectPr w:rsidR="0019350C" w:rsidRPr="002463B8">
          <w:pgSz w:w="11906" w:h="16383"/>
          <w:pgMar w:top="1134" w:right="850" w:bottom="1134" w:left="1701" w:header="720" w:footer="720" w:gutter="0"/>
          <w:cols w:space="720"/>
        </w:sectPr>
      </w:pPr>
    </w:p>
    <w:p w:rsidR="0019350C" w:rsidRPr="002463B8" w:rsidRDefault="0019350C" w:rsidP="0019350C">
      <w:pPr>
        <w:spacing w:after="0" w:line="264" w:lineRule="auto"/>
        <w:ind w:left="120"/>
        <w:jc w:val="both"/>
      </w:pPr>
      <w:bookmarkStart w:id="2" w:name="block-58390810"/>
      <w:bookmarkEnd w:id="1"/>
    </w:p>
    <w:p w:rsidR="0019350C" w:rsidRPr="002463B8" w:rsidRDefault="0019350C" w:rsidP="0019350C">
      <w:pPr>
        <w:spacing w:after="0" w:line="264" w:lineRule="auto"/>
        <w:ind w:left="120"/>
        <w:jc w:val="both"/>
      </w:pPr>
      <w:r w:rsidRPr="002463B8">
        <w:rPr>
          <w:rFonts w:ascii="Times New Roman" w:hAnsi="Times New Roman"/>
          <w:b/>
          <w:color w:val="000000"/>
          <w:sz w:val="28"/>
        </w:rPr>
        <w:t>СОДЕРЖАНИЕ ОБУЧЕНИЯ</w:t>
      </w:r>
    </w:p>
    <w:p w:rsidR="0019350C" w:rsidRPr="002463B8" w:rsidRDefault="0019350C" w:rsidP="0019350C">
      <w:pPr>
        <w:spacing w:after="0" w:line="264" w:lineRule="auto"/>
        <w:ind w:left="120"/>
        <w:jc w:val="both"/>
      </w:pPr>
    </w:p>
    <w:p w:rsidR="0019350C" w:rsidRPr="002463B8" w:rsidRDefault="0019350C" w:rsidP="0019350C">
      <w:pPr>
        <w:spacing w:after="0"/>
        <w:ind w:left="120"/>
      </w:pPr>
    </w:p>
    <w:p w:rsidR="0019350C" w:rsidRPr="002463B8" w:rsidRDefault="0019350C" w:rsidP="0019350C">
      <w:pPr>
        <w:spacing w:after="0" w:line="257" w:lineRule="auto"/>
        <w:ind w:left="120"/>
        <w:jc w:val="both"/>
      </w:pPr>
      <w:r w:rsidRPr="002463B8">
        <w:rPr>
          <w:rFonts w:ascii="Times New Roman" w:hAnsi="Times New Roman"/>
          <w:b/>
          <w:color w:val="000000"/>
          <w:sz w:val="28"/>
        </w:rPr>
        <w:t>Модуль «Основы православной культуры»</w:t>
      </w:r>
    </w:p>
    <w:p w:rsidR="0019350C" w:rsidRPr="002463B8" w:rsidRDefault="0019350C" w:rsidP="0019350C">
      <w:pPr>
        <w:spacing w:after="0"/>
        <w:ind w:left="120"/>
        <w:jc w:val="both"/>
      </w:pPr>
    </w:p>
    <w:p w:rsidR="0019350C" w:rsidRPr="00D97BDF" w:rsidRDefault="0019350C" w:rsidP="0019350C">
      <w:pPr>
        <w:spacing w:after="0"/>
        <w:ind w:firstLine="600"/>
        <w:jc w:val="both"/>
      </w:pPr>
      <w:r w:rsidRPr="002463B8">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D97BDF">
        <w:rPr>
          <w:rFonts w:ascii="Times New Roman" w:hAnsi="Times New Roman"/>
          <w:color w:val="000000"/>
          <w:sz w:val="28"/>
        </w:rPr>
        <w:t xml:space="preserve">Праздники. Христианская семья и её ценности. </w:t>
      </w:r>
    </w:p>
    <w:p w:rsidR="0019350C" w:rsidRPr="002463B8" w:rsidRDefault="0019350C" w:rsidP="0019350C">
      <w:pPr>
        <w:spacing w:after="0"/>
        <w:ind w:firstLine="600"/>
        <w:jc w:val="both"/>
      </w:pPr>
      <w:r w:rsidRPr="002463B8">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9350C" w:rsidRPr="002463B8" w:rsidRDefault="0019350C" w:rsidP="0019350C">
      <w:pPr>
        <w:spacing w:after="0"/>
        <w:ind w:left="120"/>
        <w:jc w:val="both"/>
      </w:pPr>
    </w:p>
    <w:p w:rsidR="0019350C" w:rsidRPr="002463B8" w:rsidRDefault="0019350C" w:rsidP="0019350C">
      <w:pPr>
        <w:spacing w:after="0"/>
        <w:ind w:left="120"/>
        <w:jc w:val="both"/>
      </w:pP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Модуль «Основы исламской культуры»</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9350C" w:rsidRPr="002463B8" w:rsidRDefault="0019350C" w:rsidP="0019350C">
      <w:pPr>
        <w:spacing w:after="0"/>
        <w:ind w:left="120"/>
        <w:jc w:val="both"/>
      </w:pPr>
    </w:p>
    <w:p w:rsidR="0019350C" w:rsidRPr="002463B8" w:rsidRDefault="0019350C" w:rsidP="0019350C">
      <w:pPr>
        <w:spacing w:after="0"/>
        <w:ind w:left="120"/>
        <w:jc w:val="both"/>
      </w:pP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Модуль «Основы буддийской культуры»</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w:t>
      </w:r>
      <w:r w:rsidRPr="002463B8">
        <w:rPr>
          <w:rFonts w:ascii="Times New Roman" w:hAnsi="Times New Roman"/>
          <w:color w:val="000000"/>
          <w:sz w:val="28"/>
        </w:rPr>
        <w:lastRenderedPageBreak/>
        <w:t xml:space="preserve">бодхисатвы. Семья в буддийской культуре и её ценности. </w:t>
      </w:r>
      <w:r w:rsidRPr="00D97BDF">
        <w:rPr>
          <w:rFonts w:ascii="Times New Roman" w:hAnsi="Times New Roman"/>
          <w:color w:val="000000"/>
          <w:sz w:val="28"/>
        </w:rPr>
        <w:t xml:space="preserve">Буддизм в России. Человек в буддийской картине мира. </w:t>
      </w:r>
      <w:r w:rsidRPr="002463B8">
        <w:rPr>
          <w:rFonts w:ascii="Times New Roman" w:hAnsi="Times New Roman"/>
          <w:color w:val="000000"/>
          <w:sz w:val="28"/>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9350C" w:rsidRPr="002463B8" w:rsidRDefault="0019350C" w:rsidP="0019350C">
      <w:pPr>
        <w:spacing w:after="0"/>
        <w:ind w:left="120"/>
        <w:jc w:val="both"/>
      </w:pPr>
    </w:p>
    <w:p w:rsidR="0019350C" w:rsidRPr="002463B8" w:rsidRDefault="0019350C" w:rsidP="0019350C">
      <w:pPr>
        <w:spacing w:after="0"/>
        <w:ind w:left="120"/>
        <w:jc w:val="both"/>
      </w:pP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Модуль «Основы иудейской культуры»</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D97BDF">
        <w:rPr>
          <w:rFonts w:ascii="Times New Roman" w:hAnsi="Times New Roman"/>
          <w:color w:val="000000"/>
          <w:sz w:val="28"/>
        </w:rPr>
        <w:t xml:space="preserve">Иудаизм в России. Традиции иудаизма в повседневной жизни евреев. </w:t>
      </w:r>
      <w:r w:rsidRPr="002463B8">
        <w:rPr>
          <w:rFonts w:ascii="Times New Roman" w:hAnsi="Times New Roman"/>
          <w:color w:val="000000"/>
          <w:sz w:val="28"/>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9350C" w:rsidRPr="002463B8" w:rsidRDefault="0019350C" w:rsidP="0019350C">
      <w:pPr>
        <w:spacing w:after="0"/>
        <w:ind w:left="120"/>
        <w:jc w:val="both"/>
      </w:pPr>
    </w:p>
    <w:p w:rsidR="0019350C" w:rsidRPr="002463B8" w:rsidRDefault="0019350C" w:rsidP="0019350C">
      <w:pPr>
        <w:spacing w:after="0"/>
        <w:ind w:left="120"/>
        <w:jc w:val="both"/>
      </w:pP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Модуль «Основы религиозных культур народов России»</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 xml:space="preserve">Россия – наша Родина. Культура и религия. Религиозная культура народов России. </w:t>
      </w:r>
      <w:r w:rsidRPr="00D97BDF">
        <w:rPr>
          <w:rFonts w:ascii="Times New Roman" w:hAnsi="Times New Roman"/>
          <w:color w:val="000000"/>
          <w:sz w:val="28"/>
        </w:rPr>
        <w:t xml:space="preserve">Мировые религии и иудаизм. </w:t>
      </w:r>
      <w:r w:rsidRPr="002463B8">
        <w:rPr>
          <w:rFonts w:ascii="Times New Roman" w:hAnsi="Times New Roman"/>
          <w:color w:val="000000"/>
          <w:sz w:val="28"/>
        </w:rPr>
        <w:t xml:space="preserve">Их основатели. Священные книги христианства, ислама, иудаизма, буддизма. Хранители предания в религиях. </w:t>
      </w:r>
      <w:r>
        <w:rPr>
          <w:rFonts w:ascii="Times New Roman" w:hAnsi="Times New Roman"/>
          <w:color w:val="000000"/>
          <w:sz w:val="28"/>
        </w:rPr>
        <w:t xml:space="preserve">Человек в религиозных традициях народов России. Добро и зло. </w:t>
      </w:r>
      <w:r w:rsidRPr="002463B8">
        <w:rPr>
          <w:rFonts w:ascii="Times New Roman" w:hAnsi="Times New Roman"/>
          <w:color w:val="000000"/>
          <w:sz w:val="28"/>
        </w:rPr>
        <w:t>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9350C" w:rsidRPr="002463B8" w:rsidRDefault="0019350C" w:rsidP="0019350C">
      <w:pPr>
        <w:spacing w:after="0"/>
        <w:ind w:left="120"/>
        <w:jc w:val="both"/>
      </w:pPr>
    </w:p>
    <w:p w:rsidR="0019350C" w:rsidRPr="002463B8" w:rsidRDefault="0019350C" w:rsidP="0019350C">
      <w:pPr>
        <w:spacing w:after="0"/>
        <w:ind w:left="120"/>
        <w:jc w:val="both"/>
      </w:pP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Модуль «Основы светской этики»</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19350C" w:rsidRPr="002463B8" w:rsidRDefault="0019350C" w:rsidP="0019350C">
      <w:pPr>
        <w:spacing w:after="0"/>
        <w:ind w:left="120"/>
        <w:jc w:val="both"/>
      </w:pPr>
    </w:p>
    <w:p w:rsidR="0019350C" w:rsidRPr="002463B8" w:rsidRDefault="0019350C" w:rsidP="0019350C">
      <w:pPr>
        <w:spacing w:after="0"/>
        <w:ind w:firstLine="600"/>
        <w:jc w:val="both"/>
      </w:pPr>
      <w:r w:rsidRPr="002463B8">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9350C" w:rsidRPr="002463B8" w:rsidRDefault="0019350C" w:rsidP="0019350C">
      <w:pPr>
        <w:spacing w:after="0"/>
        <w:ind w:left="120"/>
      </w:pPr>
    </w:p>
    <w:p w:rsidR="0019350C" w:rsidRPr="002463B8" w:rsidRDefault="0019350C" w:rsidP="0019350C">
      <w:pPr>
        <w:sectPr w:rsidR="0019350C" w:rsidRPr="002463B8">
          <w:pgSz w:w="11906" w:h="16383"/>
          <w:pgMar w:top="1134" w:right="850" w:bottom="1134" w:left="1701" w:header="720" w:footer="720" w:gutter="0"/>
          <w:cols w:space="720"/>
        </w:sectPr>
      </w:pPr>
    </w:p>
    <w:p w:rsidR="0019350C" w:rsidRPr="002463B8" w:rsidRDefault="0019350C" w:rsidP="0019350C">
      <w:pPr>
        <w:spacing w:after="0"/>
        <w:ind w:left="120"/>
        <w:jc w:val="both"/>
      </w:pPr>
      <w:bookmarkStart w:id="3" w:name="block-58390811"/>
      <w:bookmarkEnd w:id="2"/>
      <w:r w:rsidRPr="002463B8">
        <w:rPr>
          <w:rFonts w:ascii="Times New Roman" w:hAnsi="Times New Roman"/>
          <w:b/>
          <w:color w:val="000000"/>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19350C" w:rsidRPr="002463B8" w:rsidRDefault="0019350C" w:rsidP="0019350C">
      <w:pPr>
        <w:spacing w:after="0"/>
        <w:ind w:left="120"/>
        <w:jc w:val="both"/>
      </w:pPr>
    </w:p>
    <w:p w:rsidR="0019350C" w:rsidRPr="002463B8" w:rsidRDefault="0019350C" w:rsidP="0019350C">
      <w:pPr>
        <w:spacing w:after="0"/>
        <w:ind w:left="120"/>
        <w:jc w:val="both"/>
      </w:pPr>
      <w:r w:rsidRPr="002463B8">
        <w:rPr>
          <w:rFonts w:ascii="Times New Roman" w:hAnsi="Times New Roman"/>
          <w:b/>
          <w:color w:val="000000"/>
          <w:sz w:val="28"/>
        </w:rPr>
        <w:t>ЛИЧНОСТНЫЕ РЕЗУЛЬТАТЫ</w:t>
      </w:r>
    </w:p>
    <w:p w:rsidR="0019350C" w:rsidRPr="002463B8" w:rsidRDefault="0019350C" w:rsidP="0019350C">
      <w:pPr>
        <w:spacing w:after="0" w:line="269" w:lineRule="auto"/>
        <w:ind w:firstLine="600"/>
        <w:jc w:val="both"/>
      </w:pPr>
      <w:r w:rsidRPr="002463B8">
        <w:rPr>
          <w:rFonts w:ascii="Times New Roman" w:hAnsi="Times New Roman"/>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19350C" w:rsidRPr="002463B8" w:rsidRDefault="0019350C" w:rsidP="0019350C">
      <w:pPr>
        <w:spacing w:after="0" w:line="269" w:lineRule="auto"/>
        <w:ind w:firstLine="600"/>
        <w:jc w:val="both"/>
      </w:pPr>
      <w:r w:rsidRPr="002463B8">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следующие личностные результаты:</w:t>
      </w:r>
    </w:p>
    <w:p w:rsidR="0019350C" w:rsidRDefault="0019350C" w:rsidP="0019350C">
      <w:pPr>
        <w:numPr>
          <w:ilvl w:val="0"/>
          <w:numId w:val="1"/>
        </w:numPr>
        <w:spacing w:after="0"/>
        <w:jc w:val="both"/>
      </w:pPr>
      <w:r w:rsidRPr="002463B8">
        <w:rPr>
          <w:rFonts w:ascii="Times New Roman" w:hAnsi="Times New Roman"/>
          <w:color w:val="000000"/>
          <w:sz w:val="28"/>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19350C" w:rsidRPr="002463B8" w:rsidRDefault="0019350C" w:rsidP="0019350C">
      <w:pPr>
        <w:numPr>
          <w:ilvl w:val="0"/>
          <w:numId w:val="1"/>
        </w:numPr>
        <w:spacing w:after="0"/>
        <w:jc w:val="both"/>
      </w:pPr>
      <w:r w:rsidRPr="002463B8">
        <w:rPr>
          <w:rFonts w:ascii="Times New Roman" w:hAnsi="Times New Roman"/>
          <w:color w:val="000000"/>
          <w:sz w:val="28"/>
        </w:rPr>
        <w:t>– формировать национальную и гражданскую самоидентичность, осознавать свою этническую и национальную принадлежность;</w:t>
      </w:r>
    </w:p>
    <w:p w:rsidR="0019350C" w:rsidRPr="002463B8" w:rsidRDefault="0019350C" w:rsidP="0019350C">
      <w:pPr>
        <w:numPr>
          <w:ilvl w:val="0"/>
          <w:numId w:val="1"/>
        </w:numPr>
        <w:spacing w:after="0"/>
        <w:jc w:val="both"/>
      </w:pPr>
      <w:r w:rsidRPr="002463B8">
        <w:rPr>
          <w:rFonts w:ascii="Times New Roman" w:hAnsi="Times New Roman"/>
          <w:color w:val="000000"/>
          <w:sz w:val="28"/>
        </w:rPr>
        <w:t>– понимать значение гуманистических и демократических ценностных ориентаций; осознавать ценность человеческой жизни;</w:t>
      </w:r>
    </w:p>
    <w:p w:rsidR="0019350C" w:rsidRPr="002463B8" w:rsidRDefault="0019350C" w:rsidP="0019350C">
      <w:pPr>
        <w:numPr>
          <w:ilvl w:val="0"/>
          <w:numId w:val="1"/>
        </w:numPr>
        <w:spacing w:after="0"/>
        <w:jc w:val="both"/>
      </w:pPr>
      <w:r w:rsidRPr="002463B8">
        <w:rPr>
          <w:rFonts w:ascii="Times New Roman" w:hAnsi="Times New Roman"/>
          <w:color w:val="000000"/>
          <w:sz w:val="28"/>
        </w:rPr>
        <w:t>– понимать значение нравственных норм и ценностей как условия жизни личности, семьи, общества;</w:t>
      </w:r>
    </w:p>
    <w:p w:rsidR="0019350C" w:rsidRPr="002463B8" w:rsidRDefault="0019350C" w:rsidP="0019350C">
      <w:pPr>
        <w:numPr>
          <w:ilvl w:val="0"/>
          <w:numId w:val="1"/>
        </w:numPr>
        <w:spacing w:after="0"/>
        <w:jc w:val="both"/>
      </w:pPr>
      <w:r w:rsidRPr="002463B8">
        <w:rPr>
          <w:rFonts w:ascii="Times New Roman" w:hAnsi="Times New Roman"/>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rsidR="0019350C" w:rsidRPr="002463B8" w:rsidRDefault="0019350C" w:rsidP="0019350C">
      <w:pPr>
        <w:numPr>
          <w:ilvl w:val="0"/>
          <w:numId w:val="1"/>
        </w:numPr>
        <w:spacing w:after="0"/>
        <w:jc w:val="both"/>
      </w:pPr>
      <w:r w:rsidRPr="002463B8">
        <w:rPr>
          <w:rFonts w:ascii="Times New Roman" w:hAnsi="Times New Roman"/>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9350C" w:rsidRPr="002463B8" w:rsidRDefault="0019350C" w:rsidP="0019350C">
      <w:pPr>
        <w:numPr>
          <w:ilvl w:val="0"/>
          <w:numId w:val="1"/>
        </w:numPr>
        <w:spacing w:after="0"/>
        <w:jc w:val="both"/>
      </w:pPr>
      <w:r w:rsidRPr="002463B8">
        <w:rPr>
          <w:rFonts w:ascii="Times New Roman" w:hAnsi="Times New Roman"/>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9350C" w:rsidRPr="002463B8" w:rsidRDefault="0019350C" w:rsidP="0019350C">
      <w:pPr>
        <w:numPr>
          <w:ilvl w:val="0"/>
          <w:numId w:val="1"/>
        </w:numPr>
        <w:spacing w:after="0"/>
        <w:jc w:val="both"/>
      </w:pPr>
      <w:r w:rsidRPr="002463B8">
        <w:rPr>
          <w:rFonts w:ascii="Times New Roman" w:hAnsi="Times New Roman"/>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9350C" w:rsidRPr="002463B8" w:rsidRDefault="0019350C" w:rsidP="0019350C">
      <w:pPr>
        <w:numPr>
          <w:ilvl w:val="0"/>
          <w:numId w:val="1"/>
        </w:numPr>
        <w:spacing w:after="0"/>
        <w:jc w:val="both"/>
      </w:pPr>
      <w:r w:rsidRPr="002463B8">
        <w:rPr>
          <w:rFonts w:ascii="Times New Roman" w:hAnsi="Times New Roman"/>
          <w:color w:val="000000"/>
          <w:sz w:val="28"/>
        </w:rPr>
        <w:t xml:space="preserve">– понимать необходимость обогащать свои знания о духовнонравственной культуре, стремиться анализировать своё </w:t>
      </w:r>
      <w:r w:rsidRPr="002463B8">
        <w:rPr>
          <w:rFonts w:ascii="Times New Roman" w:hAnsi="Times New Roman"/>
          <w:color w:val="000000"/>
          <w:sz w:val="28"/>
        </w:rPr>
        <w:lastRenderedPageBreak/>
        <w:t>поведение, избегать негативных поступков и действий, оскорбляющих других людей;</w:t>
      </w:r>
    </w:p>
    <w:p w:rsidR="0019350C" w:rsidRPr="002463B8" w:rsidRDefault="0019350C" w:rsidP="0019350C">
      <w:pPr>
        <w:numPr>
          <w:ilvl w:val="0"/>
          <w:numId w:val="1"/>
        </w:numPr>
        <w:spacing w:after="0"/>
        <w:jc w:val="both"/>
      </w:pPr>
      <w:r w:rsidRPr="002463B8">
        <w:rPr>
          <w:rFonts w:ascii="Times New Roman" w:hAnsi="Times New Roman"/>
          <w:color w:val="000000"/>
          <w:sz w:val="28"/>
        </w:rPr>
        <w:t>– понимать необходимость бережного отношения к материальным и духовным ценностям.</w:t>
      </w: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МЕТАПРЕДМЕТНЫЕ РЕЗУЛЬТАТЫ</w:t>
      </w:r>
    </w:p>
    <w:p w:rsidR="0019350C" w:rsidRPr="002463B8" w:rsidRDefault="0019350C" w:rsidP="0019350C">
      <w:pPr>
        <w:spacing w:after="0" w:line="264" w:lineRule="auto"/>
        <w:ind w:firstLine="600"/>
        <w:jc w:val="both"/>
      </w:pPr>
      <w:r w:rsidRPr="002463B8">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350C" w:rsidRDefault="0019350C" w:rsidP="0019350C">
      <w:pPr>
        <w:spacing w:after="0" w:line="264" w:lineRule="auto"/>
        <w:ind w:firstLine="600"/>
        <w:jc w:val="both"/>
      </w:pPr>
      <w:r>
        <w:rPr>
          <w:rFonts w:ascii="Times New Roman" w:hAnsi="Times New Roman"/>
          <w:color w:val="000000"/>
          <w:sz w:val="28"/>
        </w:rPr>
        <w:t>Метапредметные результаты:</w:t>
      </w:r>
    </w:p>
    <w:p w:rsidR="0019350C" w:rsidRPr="002463B8" w:rsidRDefault="0019350C" w:rsidP="0019350C">
      <w:pPr>
        <w:numPr>
          <w:ilvl w:val="0"/>
          <w:numId w:val="2"/>
        </w:numPr>
        <w:spacing w:after="0"/>
        <w:jc w:val="both"/>
      </w:pPr>
      <w:r w:rsidRPr="002463B8">
        <w:rPr>
          <w:rFonts w:ascii="Times New Roman" w:hAnsi="Times New Roman"/>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rsidR="0019350C" w:rsidRPr="002463B8" w:rsidRDefault="0019350C" w:rsidP="0019350C">
      <w:pPr>
        <w:numPr>
          <w:ilvl w:val="0"/>
          <w:numId w:val="2"/>
        </w:numPr>
        <w:spacing w:after="0"/>
        <w:jc w:val="both"/>
      </w:pPr>
      <w:r w:rsidRPr="002463B8">
        <w:rPr>
          <w:rFonts w:ascii="Times New Roman" w:hAnsi="Times New Roman"/>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9350C" w:rsidRPr="002463B8" w:rsidRDefault="0019350C" w:rsidP="0019350C">
      <w:pPr>
        <w:numPr>
          <w:ilvl w:val="0"/>
          <w:numId w:val="2"/>
        </w:numPr>
        <w:spacing w:after="0"/>
        <w:jc w:val="both"/>
      </w:pPr>
      <w:r w:rsidRPr="002463B8">
        <w:rPr>
          <w:rFonts w:ascii="Times New Roman" w:hAnsi="Times New Roman"/>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9350C" w:rsidRPr="002463B8" w:rsidRDefault="0019350C" w:rsidP="0019350C">
      <w:pPr>
        <w:numPr>
          <w:ilvl w:val="0"/>
          <w:numId w:val="2"/>
        </w:numPr>
        <w:spacing w:after="0"/>
        <w:jc w:val="both"/>
      </w:pPr>
      <w:r w:rsidRPr="002463B8">
        <w:rPr>
          <w:rFonts w:ascii="Times New Roman" w:hAnsi="Times New Roman"/>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rsidR="0019350C" w:rsidRPr="002463B8" w:rsidRDefault="0019350C" w:rsidP="0019350C">
      <w:pPr>
        <w:numPr>
          <w:ilvl w:val="0"/>
          <w:numId w:val="2"/>
        </w:numPr>
        <w:spacing w:after="0"/>
        <w:jc w:val="both"/>
      </w:pPr>
      <w:r w:rsidRPr="002463B8">
        <w:rPr>
          <w:rFonts w:ascii="Times New Roman" w:hAnsi="Times New Roman"/>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9350C" w:rsidRPr="002463B8" w:rsidRDefault="0019350C" w:rsidP="0019350C">
      <w:pPr>
        <w:numPr>
          <w:ilvl w:val="0"/>
          <w:numId w:val="2"/>
        </w:numPr>
        <w:spacing w:after="0"/>
        <w:jc w:val="both"/>
      </w:pPr>
      <w:r w:rsidRPr="002463B8">
        <w:rPr>
          <w:rFonts w:ascii="Times New Roman" w:hAnsi="Times New Roman"/>
          <w:color w:val="000000"/>
          <w:sz w:val="28"/>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9350C" w:rsidRPr="002463B8" w:rsidRDefault="0019350C" w:rsidP="0019350C">
      <w:pPr>
        <w:numPr>
          <w:ilvl w:val="0"/>
          <w:numId w:val="2"/>
        </w:numPr>
        <w:spacing w:after="0"/>
        <w:jc w:val="both"/>
      </w:pPr>
      <w:r w:rsidRPr="002463B8">
        <w:rPr>
          <w:rFonts w:ascii="Times New Roman" w:hAnsi="Times New Roman"/>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9350C" w:rsidRPr="002463B8" w:rsidRDefault="0019350C" w:rsidP="0019350C">
      <w:pPr>
        <w:numPr>
          <w:ilvl w:val="0"/>
          <w:numId w:val="2"/>
        </w:numPr>
        <w:spacing w:after="0"/>
        <w:jc w:val="both"/>
      </w:pPr>
      <w:r w:rsidRPr="002463B8">
        <w:rPr>
          <w:rFonts w:ascii="Times New Roman" w:hAnsi="Times New Roman"/>
          <w:color w:val="000000"/>
          <w:sz w:val="28"/>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19350C" w:rsidRPr="002463B8" w:rsidRDefault="0019350C" w:rsidP="0019350C">
      <w:pPr>
        <w:numPr>
          <w:ilvl w:val="0"/>
          <w:numId w:val="2"/>
        </w:numPr>
        <w:spacing w:after="0"/>
        <w:jc w:val="both"/>
      </w:pPr>
    </w:p>
    <w:p w:rsidR="0019350C" w:rsidRPr="002463B8" w:rsidRDefault="0019350C" w:rsidP="0019350C">
      <w:pPr>
        <w:spacing w:after="0" w:line="264" w:lineRule="auto"/>
        <w:ind w:left="120"/>
        <w:jc w:val="both"/>
      </w:pPr>
      <w:r w:rsidRPr="002463B8">
        <w:rPr>
          <w:rFonts w:ascii="Times New Roman" w:hAnsi="Times New Roman"/>
          <w:b/>
          <w:color w:val="000000"/>
          <w:sz w:val="28"/>
        </w:rPr>
        <w:t>Познавательные универсальные учебные действия</w:t>
      </w:r>
    </w:p>
    <w:p w:rsidR="0019350C" w:rsidRPr="002463B8" w:rsidRDefault="0019350C" w:rsidP="0019350C">
      <w:pPr>
        <w:spacing w:after="0" w:line="264" w:lineRule="auto"/>
        <w:ind w:left="120"/>
        <w:jc w:val="both"/>
      </w:pPr>
      <w:r w:rsidRPr="002463B8">
        <w:rPr>
          <w:rFonts w:ascii="Times New Roman" w:hAnsi="Times New Roman"/>
          <w:b/>
          <w:color w:val="000000"/>
          <w:sz w:val="28"/>
        </w:rPr>
        <w:t>Базовые логические и исследовательские действия:</w:t>
      </w:r>
    </w:p>
    <w:p w:rsidR="0019350C" w:rsidRPr="002463B8" w:rsidRDefault="0019350C" w:rsidP="0019350C">
      <w:pPr>
        <w:numPr>
          <w:ilvl w:val="0"/>
          <w:numId w:val="3"/>
        </w:numPr>
        <w:spacing w:after="0"/>
        <w:jc w:val="both"/>
      </w:pPr>
      <w:r w:rsidRPr="002463B8">
        <w:rPr>
          <w:rFonts w:ascii="Times New Roman" w:hAnsi="Times New Roman"/>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9350C" w:rsidRPr="002463B8" w:rsidRDefault="0019350C" w:rsidP="0019350C">
      <w:pPr>
        <w:numPr>
          <w:ilvl w:val="0"/>
          <w:numId w:val="3"/>
        </w:numPr>
        <w:spacing w:after="0"/>
        <w:jc w:val="both"/>
      </w:pPr>
      <w:r w:rsidRPr="002463B8">
        <w:rPr>
          <w:rFonts w:ascii="Times New Roman" w:hAnsi="Times New Roman"/>
          <w:color w:val="000000"/>
          <w:sz w:val="28"/>
        </w:rPr>
        <w:t>– использовать разные методы получения знаний о традиционных религиях и светской этике (наблюдение, чтение, сравнение, вычисление);</w:t>
      </w:r>
    </w:p>
    <w:p w:rsidR="0019350C" w:rsidRPr="002463B8" w:rsidRDefault="0019350C" w:rsidP="0019350C">
      <w:pPr>
        <w:numPr>
          <w:ilvl w:val="0"/>
          <w:numId w:val="3"/>
        </w:numPr>
        <w:spacing w:after="0"/>
        <w:jc w:val="both"/>
      </w:pPr>
      <w:r w:rsidRPr="002463B8">
        <w:rPr>
          <w:rFonts w:ascii="Times New Roman" w:hAnsi="Times New Roman"/>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19350C" w:rsidRPr="002463B8" w:rsidRDefault="0019350C" w:rsidP="0019350C">
      <w:pPr>
        <w:numPr>
          <w:ilvl w:val="0"/>
          <w:numId w:val="3"/>
        </w:numPr>
        <w:spacing w:after="0"/>
        <w:jc w:val="both"/>
      </w:pPr>
      <w:r w:rsidRPr="002463B8">
        <w:rPr>
          <w:rFonts w:ascii="Times New Roman" w:hAnsi="Times New Roman"/>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rsidR="0019350C" w:rsidRPr="002463B8" w:rsidRDefault="0019350C" w:rsidP="0019350C">
      <w:pPr>
        <w:numPr>
          <w:ilvl w:val="0"/>
          <w:numId w:val="3"/>
        </w:numPr>
        <w:spacing w:after="0"/>
        <w:jc w:val="both"/>
      </w:pPr>
      <w:r w:rsidRPr="002463B8">
        <w:rPr>
          <w:rFonts w:ascii="Times New Roman" w:hAnsi="Times New Roman"/>
          <w:color w:val="000000"/>
          <w:sz w:val="28"/>
        </w:rPr>
        <w:t xml:space="preserve">– выполнять совместные проектные задания с использованием предложенного образца. </w:t>
      </w:r>
    </w:p>
    <w:p w:rsidR="0019350C" w:rsidRDefault="0019350C" w:rsidP="0019350C">
      <w:pPr>
        <w:spacing w:after="0" w:line="264" w:lineRule="auto"/>
        <w:ind w:left="120"/>
        <w:jc w:val="both"/>
      </w:pPr>
      <w:r>
        <w:rPr>
          <w:rFonts w:ascii="Times New Roman" w:hAnsi="Times New Roman"/>
          <w:b/>
          <w:color w:val="000000"/>
          <w:sz w:val="28"/>
        </w:rPr>
        <w:t>Работа с информацией:</w:t>
      </w:r>
    </w:p>
    <w:p w:rsidR="0019350C" w:rsidRPr="002463B8" w:rsidRDefault="0019350C" w:rsidP="0019350C">
      <w:pPr>
        <w:numPr>
          <w:ilvl w:val="0"/>
          <w:numId w:val="4"/>
        </w:numPr>
        <w:spacing w:after="0"/>
        <w:jc w:val="both"/>
      </w:pPr>
      <w:r w:rsidRPr="002463B8">
        <w:rPr>
          <w:rFonts w:ascii="Times New Roman" w:hAnsi="Times New Roman"/>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19350C" w:rsidRPr="002463B8" w:rsidRDefault="0019350C" w:rsidP="0019350C">
      <w:pPr>
        <w:numPr>
          <w:ilvl w:val="0"/>
          <w:numId w:val="4"/>
        </w:numPr>
        <w:spacing w:after="0"/>
        <w:jc w:val="both"/>
      </w:pPr>
      <w:r w:rsidRPr="002463B8">
        <w:rPr>
          <w:rFonts w:ascii="Times New Roman" w:hAnsi="Times New Roman"/>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rsidR="0019350C" w:rsidRPr="002463B8" w:rsidRDefault="0019350C" w:rsidP="0019350C">
      <w:pPr>
        <w:numPr>
          <w:ilvl w:val="0"/>
          <w:numId w:val="4"/>
        </w:numPr>
        <w:spacing w:after="0"/>
        <w:jc w:val="both"/>
      </w:pPr>
      <w:r w:rsidRPr="002463B8">
        <w:rPr>
          <w:rFonts w:ascii="Times New Roman" w:hAnsi="Times New Roman"/>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9350C" w:rsidRPr="002463B8" w:rsidRDefault="0019350C" w:rsidP="0019350C">
      <w:pPr>
        <w:numPr>
          <w:ilvl w:val="0"/>
          <w:numId w:val="4"/>
        </w:numPr>
        <w:spacing w:after="0"/>
        <w:jc w:val="both"/>
      </w:pPr>
      <w:r w:rsidRPr="002463B8">
        <w:rPr>
          <w:rFonts w:ascii="Times New Roman" w:hAnsi="Times New Roman"/>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rsidR="0019350C" w:rsidRPr="002463B8" w:rsidRDefault="0019350C" w:rsidP="0019350C">
      <w:pPr>
        <w:spacing w:after="0" w:line="264" w:lineRule="auto"/>
        <w:ind w:left="120"/>
        <w:jc w:val="both"/>
      </w:pPr>
    </w:p>
    <w:p w:rsidR="0019350C" w:rsidRPr="002463B8" w:rsidRDefault="0019350C" w:rsidP="0019350C">
      <w:pPr>
        <w:spacing w:after="0" w:line="264" w:lineRule="auto"/>
        <w:ind w:left="120"/>
        <w:jc w:val="both"/>
      </w:pPr>
      <w:r w:rsidRPr="002463B8">
        <w:rPr>
          <w:rFonts w:ascii="Times New Roman" w:hAnsi="Times New Roman"/>
          <w:b/>
          <w:color w:val="000000"/>
          <w:sz w:val="28"/>
        </w:rPr>
        <w:t>Коммуникативные универсальные учебные действия</w:t>
      </w:r>
    </w:p>
    <w:p w:rsidR="0019350C" w:rsidRPr="002463B8" w:rsidRDefault="0019350C" w:rsidP="0019350C">
      <w:pPr>
        <w:spacing w:after="0" w:line="264" w:lineRule="auto"/>
        <w:ind w:left="120"/>
        <w:jc w:val="both"/>
      </w:pPr>
      <w:r w:rsidRPr="002463B8">
        <w:rPr>
          <w:rFonts w:ascii="Times New Roman" w:hAnsi="Times New Roman"/>
          <w:b/>
          <w:color w:val="000000"/>
          <w:sz w:val="28"/>
        </w:rPr>
        <w:t>Общение:</w:t>
      </w:r>
    </w:p>
    <w:p w:rsidR="0019350C" w:rsidRPr="002463B8" w:rsidRDefault="0019350C" w:rsidP="0019350C">
      <w:pPr>
        <w:numPr>
          <w:ilvl w:val="0"/>
          <w:numId w:val="5"/>
        </w:numPr>
        <w:spacing w:after="0"/>
        <w:jc w:val="both"/>
      </w:pPr>
      <w:r w:rsidRPr="002463B8">
        <w:rPr>
          <w:rFonts w:ascii="Times New Roman" w:hAnsi="Times New Roman"/>
          <w:color w:val="000000"/>
          <w:sz w:val="28"/>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9350C" w:rsidRPr="002463B8" w:rsidRDefault="0019350C" w:rsidP="0019350C">
      <w:pPr>
        <w:numPr>
          <w:ilvl w:val="0"/>
          <w:numId w:val="5"/>
        </w:numPr>
        <w:spacing w:after="0"/>
        <w:jc w:val="both"/>
      </w:pPr>
      <w:r w:rsidRPr="002463B8">
        <w:rPr>
          <w:rFonts w:ascii="Times New Roman" w:hAnsi="Times New Roman"/>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9350C" w:rsidRPr="002463B8" w:rsidRDefault="0019350C" w:rsidP="0019350C">
      <w:pPr>
        <w:numPr>
          <w:ilvl w:val="0"/>
          <w:numId w:val="5"/>
        </w:numPr>
        <w:spacing w:after="0"/>
        <w:jc w:val="both"/>
      </w:pPr>
      <w:r w:rsidRPr="002463B8">
        <w:rPr>
          <w:rFonts w:ascii="Times New Roman" w:hAnsi="Times New Roman"/>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9350C" w:rsidRPr="002463B8" w:rsidRDefault="0019350C" w:rsidP="0019350C">
      <w:pPr>
        <w:spacing w:after="0" w:line="264" w:lineRule="auto"/>
        <w:ind w:left="120"/>
        <w:jc w:val="both"/>
      </w:pPr>
    </w:p>
    <w:p w:rsidR="0019350C" w:rsidRPr="002463B8" w:rsidRDefault="0019350C" w:rsidP="0019350C">
      <w:pPr>
        <w:spacing w:after="0" w:line="264" w:lineRule="auto"/>
        <w:ind w:left="120"/>
        <w:jc w:val="both"/>
      </w:pPr>
      <w:r w:rsidRPr="002463B8">
        <w:rPr>
          <w:rFonts w:ascii="Times New Roman" w:hAnsi="Times New Roman"/>
          <w:b/>
          <w:color w:val="000000"/>
          <w:sz w:val="28"/>
        </w:rPr>
        <w:t>Регулятивные универсальные учебные действия</w:t>
      </w:r>
    </w:p>
    <w:p w:rsidR="0019350C" w:rsidRPr="002463B8" w:rsidRDefault="0019350C" w:rsidP="0019350C">
      <w:pPr>
        <w:spacing w:after="0" w:line="264" w:lineRule="auto"/>
        <w:ind w:left="120"/>
        <w:jc w:val="both"/>
      </w:pPr>
      <w:r w:rsidRPr="002463B8">
        <w:rPr>
          <w:rFonts w:ascii="Times New Roman" w:hAnsi="Times New Roman"/>
          <w:b/>
          <w:color w:val="000000"/>
          <w:sz w:val="28"/>
        </w:rPr>
        <w:t>Самоорганизация и самоконтроль:</w:t>
      </w:r>
    </w:p>
    <w:p w:rsidR="0019350C" w:rsidRPr="002463B8" w:rsidRDefault="0019350C" w:rsidP="0019350C">
      <w:pPr>
        <w:numPr>
          <w:ilvl w:val="0"/>
          <w:numId w:val="6"/>
        </w:numPr>
        <w:spacing w:after="0"/>
        <w:jc w:val="both"/>
      </w:pPr>
      <w:r w:rsidRPr="002463B8">
        <w:rPr>
          <w:rFonts w:ascii="Times New Roman" w:hAnsi="Times New Roman"/>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9350C" w:rsidRPr="002463B8" w:rsidRDefault="0019350C" w:rsidP="0019350C">
      <w:pPr>
        <w:numPr>
          <w:ilvl w:val="0"/>
          <w:numId w:val="6"/>
        </w:numPr>
        <w:spacing w:after="0"/>
        <w:jc w:val="both"/>
      </w:pPr>
      <w:r w:rsidRPr="002463B8">
        <w:rPr>
          <w:rFonts w:ascii="Times New Roman" w:hAnsi="Times New Roman"/>
          <w:color w:val="000000"/>
          <w:sz w:val="28"/>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9350C" w:rsidRPr="002463B8" w:rsidRDefault="0019350C" w:rsidP="0019350C">
      <w:pPr>
        <w:numPr>
          <w:ilvl w:val="0"/>
          <w:numId w:val="6"/>
        </w:numPr>
        <w:spacing w:after="0"/>
        <w:jc w:val="both"/>
      </w:pPr>
      <w:r w:rsidRPr="002463B8">
        <w:rPr>
          <w:rFonts w:ascii="Times New Roman" w:hAnsi="Times New Roman"/>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9350C" w:rsidRPr="002463B8" w:rsidRDefault="0019350C" w:rsidP="0019350C">
      <w:pPr>
        <w:numPr>
          <w:ilvl w:val="0"/>
          <w:numId w:val="6"/>
        </w:numPr>
        <w:spacing w:after="0"/>
        <w:jc w:val="both"/>
      </w:pPr>
      <w:r w:rsidRPr="002463B8">
        <w:rPr>
          <w:rFonts w:ascii="Times New Roman" w:hAnsi="Times New Roman"/>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9350C" w:rsidRPr="002463B8" w:rsidRDefault="0019350C" w:rsidP="0019350C">
      <w:pPr>
        <w:numPr>
          <w:ilvl w:val="0"/>
          <w:numId w:val="6"/>
        </w:numPr>
        <w:spacing w:after="0"/>
        <w:jc w:val="both"/>
      </w:pPr>
      <w:r w:rsidRPr="002463B8">
        <w:rPr>
          <w:rFonts w:ascii="Times New Roman" w:hAnsi="Times New Roman"/>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19350C" w:rsidRDefault="0019350C" w:rsidP="0019350C">
      <w:pPr>
        <w:spacing w:after="0"/>
        <w:ind w:left="120"/>
        <w:jc w:val="both"/>
      </w:pPr>
      <w:r>
        <w:rPr>
          <w:rFonts w:ascii="Times New Roman" w:hAnsi="Times New Roman"/>
          <w:b/>
          <w:color w:val="000000"/>
          <w:sz w:val="28"/>
        </w:rPr>
        <w:t>Совместная деятельность:</w:t>
      </w:r>
    </w:p>
    <w:p w:rsidR="0019350C" w:rsidRPr="002463B8" w:rsidRDefault="0019350C" w:rsidP="0019350C">
      <w:pPr>
        <w:numPr>
          <w:ilvl w:val="0"/>
          <w:numId w:val="7"/>
        </w:numPr>
        <w:spacing w:after="0"/>
        <w:jc w:val="both"/>
      </w:pPr>
      <w:r w:rsidRPr="002463B8">
        <w:rPr>
          <w:rFonts w:ascii="Times New Roman" w:hAnsi="Times New Roman"/>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9350C" w:rsidRPr="002463B8" w:rsidRDefault="0019350C" w:rsidP="0019350C">
      <w:pPr>
        <w:numPr>
          <w:ilvl w:val="0"/>
          <w:numId w:val="7"/>
        </w:numPr>
        <w:spacing w:after="0"/>
        <w:jc w:val="both"/>
      </w:pPr>
      <w:r w:rsidRPr="002463B8">
        <w:rPr>
          <w:rFonts w:ascii="Times New Roman" w:hAnsi="Times New Roman"/>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rsidR="0019350C" w:rsidRPr="002463B8" w:rsidRDefault="0019350C" w:rsidP="0019350C">
      <w:pPr>
        <w:numPr>
          <w:ilvl w:val="0"/>
          <w:numId w:val="7"/>
        </w:numPr>
        <w:spacing w:after="0"/>
        <w:jc w:val="both"/>
      </w:pPr>
      <w:r w:rsidRPr="002463B8">
        <w:rPr>
          <w:rFonts w:ascii="Times New Roman" w:hAnsi="Times New Roman"/>
          <w:color w:val="000000"/>
          <w:sz w:val="28"/>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19350C" w:rsidRPr="002463B8" w:rsidRDefault="0019350C" w:rsidP="0019350C">
      <w:pPr>
        <w:spacing w:after="0" w:line="257" w:lineRule="auto"/>
        <w:ind w:left="120"/>
        <w:jc w:val="both"/>
      </w:pPr>
    </w:p>
    <w:p w:rsidR="0019350C" w:rsidRPr="002463B8" w:rsidRDefault="0019350C" w:rsidP="0019350C">
      <w:pPr>
        <w:spacing w:after="0" w:line="257" w:lineRule="auto"/>
        <w:ind w:left="120"/>
        <w:jc w:val="both"/>
      </w:pPr>
      <w:r w:rsidRPr="002463B8">
        <w:rPr>
          <w:rFonts w:ascii="Times New Roman" w:hAnsi="Times New Roman"/>
          <w:b/>
          <w:color w:val="000000"/>
          <w:sz w:val="28"/>
        </w:rPr>
        <w:t>ПРЕДМЕТНЫЕ РЕЗУЛЬТАТЫ</w:t>
      </w:r>
    </w:p>
    <w:p w:rsidR="0019350C" w:rsidRPr="002463B8" w:rsidRDefault="0019350C" w:rsidP="0019350C">
      <w:pPr>
        <w:spacing w:after="0"/>
        <w:ind w:firstLine="600"/>
        <w:jc w:val="both"/>
      </w:pPr>
      <w:r w:rsidRPr="002463B8">
        <w:rPr>
          <w:rFonts w:ascii="Times New Roman" w:hAnsi="Times New Roman"/>
          <w:color w:val="000000"/>
          <w:sz w:val="28"/>
        </w:rPr>
        <w:t xml:space="preserve">К концу обучения в </w:t>
      </w:r>
      <w:r w:rsidRPr="002463B8">
        <w:rPr>
          <w:rFonts w:ascii="Times New Roman" w:hAnsi="Times New Roman"/>
          <w:b/>
          <w:color w:val="000000"/>
          <w:sz w:val="28"/>
        </w:rPr>
        <w:t>4 классе</w:t>
      </w:r>
      <w:r w:rsidRPr="002463B8">
        <w:rPr>
          <w:rFonts w:ascii="Times New Roman" w:hAnsi="Times New Roman"/>
          <w:color w:val="000000"/>
          <w:sz w:val="28"/>
        </w:rPr>
        <w:t xml:space="preserve"> обучающийся получит следующие предметные результаты по отдельным темам программы по ОРКСЭ:</w:t>
      </w:r>
    </w:p>
    <w:p w:rsidR="0019350C" w:rsidRDefault="0019350C" w:rsidP="0019350C">
      <w:pPr>
        <w:spacing w:after="0"/>
        <w:ind w:left="120"/>
        <w:jc w:val="both"/>
      </w:pPr>
      <w:r>
        <w:rPr>
          <w:rFonts w:ascii="Times New Roman" w:hAnsi="Times New Roman"/>
          <w:b/>
          <w:color w:val="000000"/>
          <w:sz w:val="28"/>
        </w:rPr>
        <w:t>Модуль «Основы православной культуры»:</w:t>
      </w:r>
    </w:p>
    <w:p w:rsidR="0019350C" w:rsidRPr="002463B8" w:rsidRDefault="0019350C" w:rsidP="0019350C">
      <w:pPr>
        <w:numPr>
          <w:ilvl w:val="0"/>
          <w:numId w:val="8"/>
        </w:numPr>
        <w:spacing w:after="0"/>
        <w:jc w:val="both"/>
      </w:pPr>
      <w:r w:rsidRPr="002463B8">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9350C" w:rsidRPr="002463B8" w:rsidRDefault="0019350C" w:rsidP="0019350C">
      <w:pPr>
        <w:numPr>
          <w:ilvl w:val="0"/>
          <w:numId w:val="8"/>
        </w:numPr>
        <w:spacing w:after="0"/>
        <w:jc w:val="both"/>
      </w:pPr>
      <w:r w:rsidRPr="002463B8">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19350C" w:rsidRPr="002463B8" w:rsidRDefault="0019350C" w:rsidP="0019350C">
      <w:pPr>
        <w:numPr>
          <w:ilvl w:val="0"/>
          <w:numId w:val="8"/>
        </w:numPr>
        <w:spacing w:after="0"/>
        <w:jc w:val="both"/>
      </w:pPr>
      <w:r w:rsidRPr="002463B8">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9350C" w:rsidRPr="002463B8" w:rsidRDefault="0019350C" w:rsidP="0019350C">
      <w:pPr>
        <w:numPr>
          <w:ilvl w:val="0"/>
          <w:numId w:val="8"/>
        </w:numPr>
        <w:spacing w:after="0"/>
        <w:jc w:val="both"/>
      </w:pPr>
      <w:r w:rsidRPr="002463B8">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19350C" w:rsidRPr="002463B8" w:rsidRDefault="0019350C" w:rsidP="0019350C">
      <w:pPr>
        <w:numPr>
          <w:ilvl w:val="0"/>
          <w:numId w:val="8"/>
        </w:numPr>
        <w:spacing w:after="0"/>
        <w:jc w:val="both"/>
      </w:pPr>
      <w:r w:rsidRPr="002463B8">
        <w:rPr>
          <w:rFonts w:ascii="Times New Roman" w:hAnsi="Times New Roman"/>
          <w:color w:val="000000"/>
          <w:sz w:val="28"/>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rsidR="0019350C" w:rsidRPr="002463B8" w:rsidRDefault="0019350C" w:rsidP="0019350C">
      <w:pPr>
        <w:numPr>
          <w:ilvl w:val="0"/>
          <w:numId w:val="8"/>
        </w:numPr>
        <w:spacing w:after="0"/>
        <w:jc w:val="both"/>
      </w:pPr>
      <w:r w:rsidRPr="002463B8">
        <w:rPr>
          <w:rFonts w:ascii="Times New Roman" w:hAnsi="Times New Roman"/>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19350C" w:rsidRPr="002463B8" w:rsidRDefault="0019350C" w:rsidP="0019350C">
      <w:pPr>
        <w:numPr>
          <w:ilvl w:val="0"/>
          <w:numId w:val="8"/>
        </w:numPr>
        <w:spacing w:after="0"/>
        <w:jc w:val="both"/>
      </w:pPr>
      <w:r w:rsidRPr="002463B8">
        <w:rPr>
          <w:rFonts w:ascii="Times New Roman" w:hAnsi="Times New Roman"/>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9350C" w:rsidRPr="002463B8" w:rsidRDefault="0019350C" w:rsidP="0019350C">
      <w:pPr>
        <w:numPr>
          <w:ilvl w:val="0"/>
          <w:numId w:val="8"/>
        </w:numPr>
        <w:spacing w:after="0"/>
        <w:jc w:val="both"/>
      </w:pPr>
      <w:r w:rsidRPr="002463B8">
        <w:rPr>
          <w:rFonts w:ascii="Times New Roman" w:hAnsi="Times New Roman"/>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9350C" w:rsidRPr="002463B8" w:rsidRDefault="0019350C" w:rsidP="0019350C">
      <w:pPr>
        <w:numPr>
          <w:ilvl w:val="0"/>
          <w:numId w:val="8"/>
        </w:numPr>
        <w:spacing w:after="0"/>
        <w:jc w:val="both"/>
      </w:pPr>
      <w:r w:rsidRPr="002463B8">
        <w:rPr>
          <w:rFonts w:ascii="Times New Roman" w:hAnsi="Times New Roman"/>
          <w:color w:val="000000"/>
          <w:sz w:val="28"/>
        </w:rPr>
        <w:t xml:space="preserve">– </w:t>
      </w:r>
      <w:r w:rsidRPr="002463B8">
        <w:rPr>
          <w:rFonts w:ascii="Times New Roman" w:hAnsi="Times New Roman"/>
          <w:color w:val="000000"/>
          <w:spacing w:val="-4"/>
          <w:sz w:val="28"/>
        </w:rPr>
        <w:t>приводить примеры нравственных поступков, совершаемых с использованием</w:t>
      </w:r>
      <w:r w:rsidRPr="002463B8">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9350C" w:rsidRPr="002463B8" w:rsidRDefault="0019350C" w:rsidP="0019350C">
      <w:pPr>
        <w:numPr>
          <w:ilvl w:val="0"/>
          <w:numId w:val="8"/>
        </w:numPr>
        <w:spacing w:after="0"/>
        <w:jc w:val="both"/>
      </w:pPr>
      <w:r w:rsidRPr="002463B8">
        <w:rPr>
          <w:rFonts w:ascii="Times New Roman" w:hAnsi="Times New Roman"/>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9350C" w:rsidRPr="002463B8" w:rsidRDefault="0019350C" w:rsidP="0019350C">
      <w:pPr>
        <w:numPr>
          <w:ilvl w:val="0"/>
          <w:numId w:val="8"/>
        </w:numPr>
        <w:spacing w:after="0"/>
        <w:jc w:val="both"/>
      </w:pPr>
      <w:r w:rsidRPr="002463B8">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9350C" w:rsidRPr="002463B8" w:rsidRDefault="0019350C" w:rsidP="0019350C">
      <w:pPr>
        <w:numPr>
          <w:ilvl w:val="0"/>
          <w:numId w:val="8"/>
        </w:numPr>
        <w:spacing w:after="0"/>
        <w:jc w:val="both"/>
      </w:pPr>
      <w:r w:rsidRPr="002463B8">
        <w:rPr>
          <w:rFonts w:ascii="Times New Roman" w:hAnsi="Times New Roman"/>
          <w:color w:val="000000"/>
          <w:sz w:val="28"/>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9350C" w:rsidRPr="002463B8" w:rsidRDefault="0019350C" w:rsidP="0019350C">
      <w:pPr>
        <w:spacing w:after="0"/>
        <w:ind w:left="120"/>
        <w:jc w:val="both"/>
      </w:pPr>
      <w:r w:rsidRPr="002463B8">
        <w:rPr>
          <w:rFonts w:ascii="Times New Roman" w:hAnsi="Times New Roman"/>
          <w:b/>
          <w:color w:val="000000"/>
          <w:sz w:val="28"/>
        </w:rPr>
        <w:t>Модуль «Основы исламской культуры»</w:t>
      </w:r>
    </w:p>
    <w:p w:rsidR="0019350C" w:rsidRPr="002463B8" w:rsidRDefault="0019350C" w:rsidP="0019350C">
      <w:pPr>
        <w:spacing w:after="0"/>
        <w:ind w:firstLine="600"/>
        <w:jc w:val="both"/>
      </w:pPr>
      <w:r w:rsidRPr="002463B8">
        <w:rPr>
          <w:rFonts w:ascii="Times New Roman" w:hAnsi="Times New Roman"/>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19350C" w:rsidRPr="002463B8" w:rsidRDefault="0019350C" w:rsidP="0019350C">
      <w:pPr>
        <w:numPr>
          <w:ilvl w:val="0"/>
          <w:numId w:val="9"/>
        </w:numPr>
        <w:spacing w:after="0"/>
        <w:jc w:val="both"/>
      </w:pPr>
      <w:r w:rsidRPr="002463B8">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9350C" w:rsidRPr="002463B8" w:rsidRDefault="0019350C" w:rsidP="0019350C">
      <w:pPr>
        <w:numPr>
          <w:ilvl w:val="0"/>
          <w:numId w:val="9"/>
        </w:numPr>
        <w:spacing w:after="0"/>
        <w:jc w:val="both"/>
      </w:pPr>
      <w:r w:rsidRPr="002463B8">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19350C" w:rsidRPr="002463B8" w:rsidRDefault="0019350C" w:rsidP="0019350C">
      <w:pPr>
        <w:numPr>
          <w:ilvl w:val="0"/>
          <w:numId w:val="9"/>
        </w:numPr>
        <w:spacing w:after="0"/>
        <w:jc w:val="both"/>
      </w:pPr>
      <w:r w:rsidRPr="002463B8">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19350C" w:rsidRPr="002463B8" w:rsidRDefault="0019350C" w:rsidP="0019350C">
      <w:pPr>
        <w:numPr>
          <w:ilvl w:val="0"/>
          <w:numId w:val="9"/>
        </w:numPr>
        <w:spacing w:after="0"/>
        <w:jc w:val="both"/>
      </w:pPr>
      <w:r w:rsidRPr="002463B8">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исламской этики;</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раскрывать своими словами первоначальные представления о мировоззрении (картине мира) в исламской культуре, единобожии, вере и её основах;</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рассказывать о назначении и устройстве мечети (минбар, михраб), нормах поведения в мечети, общения с верующими и служителями ислама;</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рассказывать о праздниках в исламе (Уразабайрам, Курбанбайрам, Маулид);</w:t>
      </w:r>
    </w:p>
    <w:p w:rsidR="0019350C" w:rsidRPr="002463B8" w:rsidRDefault="0019350C" w:rsidP="0019350C">
      <w:pPr>
        <w:numPr>
          <w:ilvl w:val="0"/>
          <w:numId w:val="9"/>
        </w:numPr>
        <w:spacing w:after="0"/>
        <w:jc w:val="both"/>
      </w:pPr>
      <w:r w:rsidRPr="002463B8">
        <w:rPr>
          <w:rFonts w:ascii="Times New Roman" w:hAnsi="Times New Roman"/>
          <w:color w:val="000000"/>
          <w:sz w:val="28"/>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2463B8">
        <w:rPr>
          <w:rFonts w:ascii="Times New Roman" w:hAnsi="Times New Roman"/>
          <w:color w:val="000000"/>
          <w:sz w:val="28"/>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распознавать исламскую символику, объяснять своими словами её смысл и охарактеризовать назначение исламского орнамента;</w:t>
      </w:r>
    </w:p>
    <w:p w:rsidR="0019350C" w:rsidRPr="002463B8" w:rsidRDefault="0019350C" w:rsidP="0019350C">
      <w:pPr>
        <w:numPr>
          <w:ilvl w:val="0"/>
          <w:numId w:val="9"/>
        </w:numPr>
        <w:spacing w:after="0"/>
        <w:jc w:val="both"/>
      </w:pPr>
      <w:r w:rsidRPr="002463B8">
        <w:rPr>
          <w:rFonts w:ascii="Times New Roman" w:hAnsi="Times New Roman"/>
          <w:color w:val="000000"/>
          <w:sz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9350C" w:rsidRPr="002463B8" w:rsidRDefault="0019350C" w:rsidP="0019350C">
      <w:pPr>
        <w:numPr>
          <w:ilvl w:val="0"/>
          <w:numId w:val="9"/>
        </w:numPr>
        <w:spacing w:after="0"/>
        <w:jc w:val="both"/>
      </w:pPr>
      <w:r w:rsidRPr="002463B8">
        <w:rPr>
          <w:rFonts w:ascii="Times New Roman" w:hAnsi="Times New Roman"/>
          <w:color w:val="000000"/>
          <w:sz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9350C" w:rsidRPr="002463B8" w:rsidRDefault="0019350C" w:rsidP="0019350C">
      <w:pPr>
        <w:numPr>
          <w:ilvl w:val="0"/>
          <w:numId w:val="9"/>
        </w:numPr>
        <w:spacing w:after="0"/>
        <w:jc w:val="both"/>
      </w:pPr>
      <w:r w:rsidRPr="002463B8">
        <w:rPr>
          <w:rFonts w:ascii="Times New Roman" w:hAnsi="Times New Roman"/>
          <w:color w:val="000000"/>
          <w:sz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9350C" w:rsidRPr="002463B8" w:rsidRDefault="0019350C" w:rsidP="0019350C">
      <w:pPr>
        <w:numPr>
          <w:ilvl w:val="0"/>
          <w:numId w:val="9"/>
        </w:numPr>
        <w:spacing w:after="0"/>
        <w:jc w:val="both"/>
      </w:pPr>
      <w:r w:rsidRPr="002463B8">
        <w:rPr>
          <w:rFonts w:ascii="Times New Roman" w:hAnsi="Times New Roman"/>
          <w:color w:val="000000"/>
          <w:sz w:val="28"/>
        </w:rPr>
        <w:t xml:space="preserve">– </w:t>
      </w:r>
      <w:r w:rsidRPr="002463B8">
        <w:rPr>
          <w:rFonts w:ascii="Times New Roman" w:hAnsi="Times New Roman"/>
          <w:color w:val="000000"/>
          <w:spacing w:val="-4"/>
          <w:sz w:val="28"/>
        </w:rPr>
        <w:t>приводить примеры нравственных поступков, совершаемых с использованием</w:t>
      </w:r>
      <w:r w:rsidRPr="002463B8">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9350C" w:rsidRPr="002463B8" w:rsidRDefault="0019350C" w:rsidP="0019350C">
      <w:pPr>
        <w:numPr>
          <w:ilvl w:val="0"/>
          <w:numId w:val="9"/>
        </w:numPr>
        <w:spacing w:after="0"/>
        <w:jc w:val="both"/>
      </w:pPr>
      <w:r w:rsidRPr="002463B8">
        <w:rPr>
          <w:rFonts w:ascii="Times New Roman" w:hAnsi="Times New Roman"/>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9350C" w:rsidRPr="002463B8" w:rsidRDefault="0019350C" w:rsidP="0019350C">
      <w:pPr>
        <w:numPr>
          <w:ilvl w:val="0"/>
          <w:numId w:val="9"/>
        </w:numPr>
        <w:spacing w:after="0"/>
        <w:jc w:val="both"/>
      </w:pPr>
      <w:r w:rsidRPr="002463B8">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9350C" w:rsidRPr="002463B8" w:rsidRDefault="0019350C" w:rsidP="0019350C">
      <w:pPr>
        <w:numPr>
          <w:ilvl w:val="0"/>
          <w:numId w:val="9"/>
        </w:numPr>
        <w:spacing w:after="0"/>
        <w:jc w:val="both"/>
      </w:pPr>
      <w:r w:rsidRPr="002463B8">
        <w:rPr>
          <w:rFonts w:ascii="Times New Roman" w:hAnsi="Times New Roman"/>
          <w:color w:val="000000"/>
          <w:sz w:val="28"/>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19350C" w:rsidRPr="002463B8" w:rsidRDefault="0019350C" w:rsidP="0019350C">
      <w:pPr>
        <w:spacing w:after="0" w:line="264" w:lineRule="auto"/>
        <w:ind w:left="120"/>
        <w:jc w:val="both"/>
      </w:pPr>
      <w:r w:rsidRPr="002463B8">
        <w:rPr>
          <w:rFonts w:ascii="Times New Roman" w:hAnsi="Times New Roman"/>
          <w:b/>
          <w:color w:val="000000"/>
          <w:sz w:val="28"/>
        </w:rPr>
        <w:t>Модуль «Основы буддийской культуры»</w:t>
      </w:r>
    </w:p>
    <w:p w:rsidR="0019350C" w:rsidRPr="002463B8" w:rsidRDefault="0019350C" w:rsidP="0019350C">
      <w:pPr>
        <w:spacing w:after="0" w:line="264" w:lineRule="auto"/>
        <w:ind w:firstLine="600"/>
        <w:jc w:val="both"/>
      </w:pPr>
      <w:r w:rsidRPr="002463B8">
        <w:rPr>
          <w:rFonts w:ascii="Times New Roman" w:hAnsi="Times New Roman"/>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19350C" w:rsidRPr="002463B8" w:rsidRDefault="0019350C" w:rsidP="0019350C">
      <w:pPr>
        <w:numPr>
          <w:ilvl w:val="0"/>
          <w:numId w:val="10"/>
        </w:numPr>
        <w:spacing w:after="0"/>
        <w:jc w:val="both"/>
      </w:pPr>
      <w:r w:rsidRPr="002463B8">
        <w:rPr>
          <w:rFonts w:ascii="Times New Roman" w:hAnsi="Times New Roman"/>
          <w:color w:val="000000"/>
          <w:sz w:val="28"/>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9350C" w:rsidRPr="002463B8" w:rsidRDefault="0019350C" w:rsidP="0019350C">
      <w:pPr>
        <w:numPr>
          <w:ilvl w:val="0"/>
          <w:numId w:val="10"/>
        </w:numPr>
        <w:spacing w:after="0"/>
        <w:jc w:val="both"/>
      </w:pPr>
      <w:r w:rsidRPr="002463B8">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9350C" w:rsidRPr="002463B8" w:rsidRDefault="0019350C" w:rsidP="0019350C">
      <w:pPr>
        <w:numPr>
          <w:ilvl w:val="0"/>
          <w:numId w:val="10"/>
        </w:numPr>
        <w:spacing w:after="0"/>
        <w:jc w:val="both"/>
      </w:pPr>
      <w:r w:rsidRPr="002463B8">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19350C" w:rsidRPr="002463B8" w:rsidRDefault="0019350C" w:rsidP="0019350C">
      <w:pPr>
        <w:numPr>
          <w:ilvl w:val="0"/>
          <w:numId w:val="10"/>
        </w:numPr>
        <w:spacing w:after="0"/>
        <w:jc w:val="both"/>
      </w:pPr>
      <w:r w:rsidRPr="002463B8">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буддийской этики;</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рассказывать о буддийских писаниях, ламах, службах; смысле принятия, восьмеричном пути и карме;</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рассказывать о назначении и устройстве буддийского храма, нормах поведения в храме, общения с мирскими последователями и ламами;</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рассказывать о праздниках в буддизме, аскезе;</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9350C" w:rsidRPr="002463B8" w:rsidRDefault="0019350C" w:rsidP="0019350C">
      <w:pPr>
        <w:numPr>
          <w:ilvl w:val="0"/>
          <w:numId w:val="10"/>
        </w:numPr>
        <w:spacing w:after="0"/>
        <w:jc w:val="both"/>
      </w:pPr>
      <w:r w:rsidRPr="002463B8">
        <w:rPr>
          <w:rFonts w:ascii="Times New Roman" w:hAnsi="Times New Roman"/>
          <w:color w:val="000000"/>
          <w:sz w:val="28"/>
        </w:rPr>
        <w:t>– распознавать буддийскую символику, объяснять своими словами её смысл и значение в буддийской культуре;</w:t>
      </w:r>
    </w:p>
    <w:p w:rsidR="0019350C" w:rsidRPr="002463B8" w:rsidRDefault="0019350C" w:rsidP="0019350C">
      <w:pPr>
        <w:numPr>
          <w:ilvl w:val="0"/>
          <w:numId w:val="10"/>
        </w:numPr>
        <w:spacing w:after="0"/>
        <w:jc w:val="both"/>
      </w:pPr>
      <w:r w:rsidRPr="002463B8">
        <w:rPr>
          <w:rFonts w:ascii="Times New Roman" w:hAnsi="Times New Roman"/>
          <w:color w:val="000000"/>
          <w:sz w:val="28"/>
        </w:rPr>
        <w:lastRenderedPageBreak/>
        <w:t>– рассказывать о художественной культуре в буддийской традиции;</w:t>
      </w:r>
    </w:p>
    <w:p w:rsidR="0019350C" w:rsidRPr="002463B8" w:rsidRDefault="0019350C" w:rsidP="0019350C">
      <w:pPr>
        <w:numPr>
          <w:ilvl w:val="0"/>
          <w:numId w:val="10"/>
        </w:numPr>
        <w:spacing w:after="0"/>
        <w:jc w:val="both"/>
      </w:pPr>
      <w:r w:rsidRPr="002463B8">
        <w:rPr>
          <w:rFonts w:ascii="Times New Roman" w:hAnsi="Times New Roman"/>
          <w:color w:val="000000"/>
          <w:sz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9350C" w:rsidRPr="002463B8" w:rsidRDefault="0019350C" w:rsidP="0019350C">
      <w:pPr>
        <w:numPr>
          <w:ilvl w:val="0"/>
          <w:numId w:val="10"/>
        </w:numPr>
        <w:spacing w:after="0"/>
        <w:jc w:val="both"/>
      </w:pPr>
      <w:r w:rsidRPr="002463B8">
        <w:rPr>
          <w:rFonts w:ascii="Times New Roman" w:hAnsi="Times New Roman"/>
          <w:color w:val="000000"/>
          <w:sz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9350C" w:rsidRPr="002463B8" w:rsidRDefault="0019350C" w:rsidP="0019350C">
      <w:pPr>
        <w:numPr>
          <w:ilvl w:val="0"/>
          <w:numId w:val="10"/>
        </w:numPr>
        <w:spacing w:after="0"/>
        <w:jc w:val="both"/>
      </w:pPr>
      <w:r w:rsidRPr="002463B8">
        <w:rPr>
          <w:rFonts w:ascii="Times New Roman" w:hAnsi="Times New Roman"/>
          <w:color w:val="000000"/>
          <w:sz w:val="28"/>
        </w:rPr>
        <w:t xml:space="preserve">– </w:t>
      </w:r>
      <w:r w:rsidRPr="002463B8">
        <w:rPr>
          <w:rFonts w:ascii="Times New Roman" w:hAnsi="Times New Roman"/>
          <w:color w:val="000000"/>
          <w:spacing w:val="-4"/>
          <w:sz w:val="28"/>
        </w:rPr>
        <w:t>приводить примеры нравственных поступков, совершаемых с использованием</w:t>
      </w:r>
      <w:r w:rsidRPr="002463B8">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9350C" w:rsidRPr="002463B8" w:rsidRDefault="0019350C" w:rsidP="0019350C">
      <w:pPr>
        <w:numPr>
          <w:ilvl w:val="0"/>
          <w:numId w:val="10"/>
        </w:numPr>
        <w:spacing w:after="0"/>
        <w:jc w:val="both"/>
      </w:pPr>
      <w:r w:rsidRPr="002463B8">
        <w:rPr>
          <w:rFonts w:ascii="Times New Roman" w:hAnsi="Times New Roman"/>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9350C" w:rsidRPr="002463B8" w:rsidRDefault="0019350C" w:rsidP="0019350C">
      <w:pPr>
        <w:numPr>
          <w:ilvl w:val="0"/>
          <w:numId w:val="10"/>
        </w:numPr>
        <w:spacing w:after="0"/>
        <w:jc w:val="both"/>
      </w:pPr>
      <w:r w:rsidRPr="002463B8">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9350C" w:rsidRPr="002463B8" w:rsidRDefault="0019350C" w:rsidP="0019350C">
      <w:pPr>
        <w:numPr>
          <w:ilvl w:val="0"/>
          <w:numId w:val="10"/>
        </w:numPr>
        <w:spacing w:after="0"/>
        <w:jc w:val="both"/>
      </w:pPr>
      <w:r w:rsidRPr="002463B8">
        <w:rPr>
          <w:rFonts w:ascii="Times New Roman" w:hAnsi="Times New Roman"/>
          <w:color w:val="000000"/>
          <w:sz w:val="28"/>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9350C" w:rsidRPr="002463B8" w:rsidRDefault="0019350C" w:rsidP="0019350C">
      <w:pPr>
        <w:spacing w:after="0"/>
        <w:ind w:left="120"/>
        <w:jc w:val="both"/>
      </w:pPr>
      <w:r w:rsidRPr="002463B8">
        <w:rPr>
          <w:rFonts w:ascii="Times New Roman" w:hAnsi="Times New Roman"/>
          <w:b/>
          <w:color w:val="000000"/>
          <w:sz w:val="28"/>
        </w:rPr>
        <w:t>Модуль «Основы иудейской культуры»</w:t>
      </w:r>
    </w:p>
    <w:p w:rsidR="0019350C" w:rsidRPr="002463B8" w:rsidRDefault="0019350C" w:rsidP="0019350C">
      <w:pPr>
        <w:spacing w:after="0"/>
        <w:ind w:firstLine="600"/>
        <w:jc w:val="both"/>
      </w:pPr>
      <w:r w:rsidRPr="002463B8">
        <w:rPr>
          <w:rFonts w:ascii="Times New Roman" w:hAnsi="Times New Roman"/>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19350C" w:rsidRPr="002463B8" w:rsidRDefault="0019350C" w:rsidP="0019350C">
      <w:pPr>
        <w:numPr>
          <w:ilvl w:val="0"/>
          <w:numId w:val="11"/>
        </w:numPr>
        <w:spacing w:after="0"/>
        <w:jc w:val="both"/>
      </w:pPr>
      <w:r w:rsidRPr="002463B8">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9350C" w:rsidRPr="002463B8" w:rsidRDefault="0019350C" w:rsidP="0019350C">
      <w:pPr>
        <w:numPr>
          <w:ilvl w:val="0"/>
          <w:numId w:val="11"/>
        </w:numPr>
        <w:spacing w:after="0"/>
        <w:jc w:val="both"/>
      </w:pPr>
      <w:r w:rsidRPr="002463B8">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19350C" w:rsidRPr="002463B8" w:rsidRDefault="0019350C" w:rsidP="0019350C">
      <w:pPr>
        <w:numPr>
          <w:ilvl w:val="0"/>
          <w:numId w:val="11"/>
        </w:numPr>
        <w:spacing w:after="0"/>
        <w:jc w:val="both"/>
      </w:pPr>
      <w:r w:rsidRPr="002463B8">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9350C" w:rsidRPr="002463B8" w:rsidRDefault="0019350C" w:rsidP="0019350C">
      <w:pPr>
        <w:numPr>
          <w:ilvl w:val="0"/>
          <w:numId w:val="11"/>
        </w:numPr>
        <w:spacing w:after="0"/>
        <w:jc w:val="both"/>
      </w:pPr>
      <w:r w:rsidRPr="002463B8">
        <w:rPr>
          <w:rFonts w:ascii="Times New Roman" w:hAnsi="Times New Roman"/>
          <w:color w:val="000000"/>
          <w:sz w:val="28"/>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19350C" w:rsidRPr="002463B8" w:rsidRDefault="0019350C" w:rsidP="0019350C">
      <w:pPr>
        <w:numPr>
          <w:ilvl w:val="0"/>
          <w:numId w:val="11"/>
        </w:numPr>
        <w:spacing w:after="0"/>
        <w:jc w:val="both"/>
      </w:pPr>
      <w:r w:rsidRPr="002463B8">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иудейской этики;</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рассказывать о священных текстах иудаизма – Торе и Танахе, о Талмуде, произведениях выдающихся деятелей иудаизма, богослужениях, молитвах;</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рассказывать о назначении и устройстве синагоги, о раввинах, нормах поведения в синагоге, общения с мирянами и раввинами;</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рассказывать об иудейских праздниках (не менее четырёх, включая РошаШана, ЙомКиппур, Суккот, Песах), постах, назначении поста;</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распознавать иудейскую символику, объяснять своими словами её смысл (магендовид) и значение в еврейской культуре;</w:t>
      </w:r>
    </w:p>
    <w:p w:rsidR="0019350C" w:rsidRPr="002463B8" w:rsidRDefault="0019350C" w:rsidP="0019350C">
      <w:pPr>
        <w:numPr>
          <w:ilvl w:val="0"/>
          <w:numId w:val="11"/>
        </w:numPr>
        <w:spacing w:after="0"/>
        <w:jc w:val="both"/>
      </w:pPr>
      <w:r w:rsidRPr="002463B8">
        <w:rPr>
          <w:rFonts w:ascii="Times New Roman" w:hAnsi="Times New Roman"/>
          <w:color w:val="000000"/>
          <w:sz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9350C" w:rsidRPr="002463B8" w:rsidRDefault="0019350C" w:rsidP="0019350C">
      <w:pPr>
        <w:numPr>
          <w:ilvl w:val="0"/>
          <w:numId w:val="11"/>
        </w:numPr>
        <w:spacing w:after="0"/>
        <w:jc w:val="both"/>
      </w:pPr>
      <w:r w:rsidRPr="002463B8">
        <w:rPr>
          <w:rFonts w:ascii="Times New Roman" w:hAnsi="Times New Roman"/>
          <w:color w:val="000000"/>
          <w:sz w:val="28"/>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9350C" w:rsidRPr="002463B8" w:rsidRDefault="0019350C" w:rsidP="0019350C">
      <w:pPr>
        <w:numPr>
          <w:ilvl w:val="0"/>
          <w:numId w:val="11"/>
        </w:numPr>
        <w:spacing w:after="0"/>
        <w:jc w:val="both"/>
      </w:pPr>
      <w:r w:rsidRPr="002463B8">
        <w:rPr>
          <w:rFonts w:ascii="Times New Roman" w:hAnsi="Times New Roman"/>
          <w:color w:val="000000"/>
          <w:sz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9350C" w:rsidRPr="002463B8" w:rsidRDefault="0019350C" w:rsidP="0019350C">
      <w:pPr>
        <w:numPr>
          <w:ilvl w:val="0"/>
          <w:numId w:val="11"/>
        </w:numPr>
        <w:spacing w:after="0"/>
        <w:jc w:val="both"/>
      </w:pPr>
      <w:r w:rsidRPr="002463B8">
        <w:rPr>
          <w:rFonts w:ascii="Times New Roman" w:hAnsi="Times New Roman"/>
          <w:color w:val="000000"/>
          <w:sz w:val="28"/>
        </w:rPr>
        <w:lastRenderedPageBreak/>
        <w:t xml:space="preserve">– </w:t>
      </w:r>
      <w:r w:rsidRPr="002463B8">
        <w:rPr>
          <w:rFonts w:ascii="Times New Roman" w:hAnsi="Times New Roman"/>
          <w:color w:val="000000"/>
          <w:spacing w:val="-4"/>
          <w:sz w:val="28"/>
        </w:rPr>
        <w:t>приводить примеры нравственных поступков, совершаемых с использованием</w:t>
      </w:r>
      <w:r w:rsidRPr="002463B8">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9350C" w:rsidRPr="002463B8" w:rsidRDefault="0019350C" w:rsidP="0019350C">
      <w:pPr>
        <w:numPr>
          <w:ilvl w:val="0"/>
          <w:numId w:val="11"/>
        </w:numPr>
        <w:spacing w:after="0"/>
        <w:jc w:val="both"/>
      </w:pPr>
      <w:r w:rsidRPr="002463B8">
        <w:rPr>
          <w:rFonts w:ascii="Times New Roman" w:hAnsi="Times New Roman"/>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9350C" w:rsidRPr="002463B8" w:rsidRDefault="0019350C" w:rsidP="0019350C">
      <w:pPr>
        <w:numPr>
          <w:ilvl w:val="0"/>
          <w:numId w:val="11"/>
        </w:numPr>
        <w:spacing w:after="0"/>
        <w:jc w:val="both"/>
      </w:pPr>
      <w:r w:rsidRPr="002463B8">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9350C" w:rsidRPr="002463B8" w:rsidRDefault="0019350C" w:rsidP="0019350C">
      <w:pPr>
        <w:numPr>
          <w:ilvl w:val="0"/>
          <w:numId w:val="11"/>
        </w:numPr>
        <w:spacing w:after="0"/>
        <w:jc w:val="both"/>
      </w:pPr>
      <w:r w:rsidRPr="002463B8">
        <w:rPr>
          <w:rFonts w:ascii="Times New Roman" w:hAnsi="Times New Roman"/>
          <w:color w:val="000000"/>
          <w:sz w:val="28"/>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9350C" w:rsidRPr="002463B8" w:rsidRDefault="0019350C" w:rsidP="0019350C">
      <w:pPr>
        <w:spacing w:after="0"/>
        <w:ind w:left="120"/>
        <w:jc w:val="both"/>
      </w:pPr>
      <w:r w:rsidRPr="002463B8">
        <w:rPr>
          <w:rFonts w:ascii="Times New Roman" w:hAnsi="Times New Roman"/>
          <w:b/>
          <w:color w:val="000000"/>
          <w:sz w:val="28"/>
        </w:rPr>
        <w:t>Модуль «Основы религиозных культур народов России»</w:t>
      </w:r>
    </w:p>
    <w:p w:rsidR="0019350C" w:rsidRPr="002463B8" w:rsidRDefault="0019350C" w:rsidP="0019350C">
      <w:pPr>
        <w:spacing w:after="0"/>
        <w:ind w:firstLine="600"/>
        <w:jc w:val="both"/>
      </w:pPr>
      <w:r w:rsidRPr="002463B8">
        <w:rPr>
          <w:rFonts w:ascii="Times New Roman" w:hAnsi="Times New Roman"/>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19350C" w:rsidRPr="002463B8" w:rsidRDefault="0019350C" w:rsidP="0019350C">
      <w:pPr>
        <w:numPr>
          <w:ilvl w:val="0"/>
          <w:numId w:val="12"/>
        </w:numPr>
        <w:spacing w:after="0"/>
        <w:jc w:val="both"/>
      </w:pPr>
      <w:r w:rsidRPr="002463B8">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9350C" w:rsidRPr="002463B8" w:rsidRDefault="0019350C" w:rsidP="0019350C">
      <w:pPr>
        <w:numPr>
          <w:ilvl w:val="0"/>
          <w:numId w:val="12"/>
        </w:numPr>
        <w:spacing w:after="0"/>
        <w:jc w:val="both"/>
      </w:pPr>
      <w:r w:rsidRPr="002463B8">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9350C" w:rsidRPr="002463B8" w:rsidRDefault="0019350C" w:rsidP="0019350C">
      <w:pPr>
        <w:numPr>
          <w:ilvl w:val="0"/>
          <w:numId w:val="12"/>
        </w:numPr>
        <w:spacing w:after="0"/>
        <w:jc w:val="both"/>
      </w:pPr>
      <w:r w:rsidRPr="002463B8">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19350C" w:rsidRPr="002463B8" w:rsidRDefault="0019350C" w:rsidP="0019350C">
      <w:pPr>
        <w:numPr>
          <w:ilvl w:val="0"/>
          <w:numId w:val="12"/>
        </w:numPr>
        <w:spacing w:after="0"/>
        <w:jc w:val="both"/>
      </w:pPr>
      <w:r w:rsidRPr="002463B8">
        <w:rPr>
          <w:rFonts w:ascii="Times New Roman" w:hAnsi="Times New Roman"/>
          <w:color w:val="000000"/>
          <w:sz w:val="28"/>
        </w:rPr>
        <w:lastRenderedPageBreak/>
        <w:t>– соотносить нравственные формы поведения с нравственными нормами, заповедями в традиционных религиях народов России;</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9350C" w:rsidRPr="002463B8" w:rsidRDefault="0019350C" w:rsidP="0019350C">
      <w:pPr>
        <w:numPr>
          <w:ilvl w:val="0"/>
          <w:numId w:val="12"/>
        </w:numPr>
        <w:spacing w:after="0"/>
        <w:jc w:val="both"/>
      </w:pPr>
      <w:r w:rsidRPr="002463B8">
        <w:rPr>
          <w:rFonts w:ascii="Times New Roman" w:hAnsi="Times New Roman"/>
          <w:color w:val="000000"/>
          <w:sz w:val="28"/>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9350C" w:rsidRPr="002463B8" w:rsidRDefault="0019350C" w:rsidP="0019350C">
      <w:pPr>
        <w:numPr>
          <w:ilvl w:val="0"/>
          <w:numId w:val="12"/>
        </w:numPr>
        <w:spacing w:after="0"/>
        <w:jc w:val="both"/>
      </w:pPr>
      <w:r w:rsidRPr="002463B8">
        <w:rPr>
          <w:rFonts w:ascii="Times New Roman" w:hAnsi="Times New Roman"/>
          <w:color w:val="000000"/>
          <w:sz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9350C" w:rsidRPr="002463B8" w:rsidRDefault="0019350C" w:rsidP="0019350C">
      <w:pPr>
        <w:numPr>
          <w:ilvl w:val="0"/>
          <w:numId w:val="12"/>
        </w:numPr>
        <w:spacing w:after="0"/>
        <w:jc w:val="both"/>
      </w:pPr>
      <w:r w:rsidRPr="002463B8">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9350C" w:rsidRPr="002463B8" w:rsidRDefault="0019350C" w:rsidP="0019350C">
      <w:pPr>
        <w:numPr>
          <w:ilvl w:val="0"/>
          <w:numId w:val="12"/>
        </w:numPr>
        <w:spacing w:after="0"/>
        <w:jc w:val="both"/>
      </w:pPr>
      <w:r w:rsidRPr="002463B8">
        <w:rPr>
          <w:rFonts w:ascii="Times New Roman" w:hAnsi="Times New Roman"/>
          <w:color w:val="000000"/>
          <w:sz w:val="28"/>
        </w:rPr>
        <w:lastRenderedPageBreak/>
        <w:t xml:space="preserve">– </w:t>
      </w:r>
      <w:r w:rsidRPr="002463B8">
        <w:rPr>
          <w:rFonts w:ascii="Times New Roman" w:hAnsi="Times New Roman"/>
          <w:color w:val="000000"/>
          <w:spacing w:val="-4"/>
          <w:sz w:val="28"/>
        </w:rPr>
        <w:t>приводить примеры нравственных поступков, совершаемых с использованием</w:t>
      </w:r>
      <w:r w:rsidRPr="002463B8">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9350C" w:rsidRPr="002463B8" w:rsidRDefault="0019350C" w:rsidP="0019350C">
      <w:pPr>
        <w:numPr>
          <w:ilvl w:val="0"/>
          <w:numId w:val="12"/>
        </w:numPr>
        <w:spacing w:after="0"/>
        <w:jc w:val="both"/>
      </w:pPr>
      <w:r w:rsidRPr="002463B8">
        <w:rPr>
          <w:rFonts w:ascii="Times New Roman" w:hAnsi="Times New Roman"/>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9350C" w:rsidRPr="002463B8" w:rsidRDefault="0019350C" w:rsidP="0019350C">
      <w:pPr>
        <w:numPr>
          <w:ilvl w:val="0"/>
          <w:numId w:val="12"/>
        </w:numPr>
        <w:spacing w:after="0"/>
        <w:jc w:val="both"/>
      </w:pPr>
      <w:r w:rsidRPr="002463B8">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9350C" w:rsidRPr="002463B8" w:rsidRDefault="0019350C" w:rsidP="0019350C">
      <w:pPr>
        <w:numPr>
          <w:ilvl w:val="0"/>
          <w:numId w:val="12"/>
        </w:numPr>
        <w:spacing w:after="0"/>
        <w:jc w:val="both"/>
      </w:pPr>
      <w:r w:rsidRPr="002463B8">
        <w:rPr>
          <w:rFonts w:ascii="Times New Roman" w:hAnsi="Times New Roman"/>
          <w:color w:val="000000"/>
          <w:sz w:val="28"/>
        </w:rPr>
        <w:t>– выражать своими словами понимание человеческого достоинства, ценности человеческой жизни в традиционных религиях народов России.</w:t>
      </w:r>
    </w:p>
    <w:p w:rsidR="0019350C" w:rsidRPr="002463B8" w:rsidRDefault="0019350C" w:rsidP="0019350C">
      <w:pPr>
        <w:spacing w:after="0" w:line="252" w:lineRule="auto"/>
        <w:ind w:left="120"/>
        <w:jc w:val="both"/>
      </w:pPr>
      <w:r w:rsidRPr="002463B8">
        <w:rPr>
          <w:rFonts w:ascii="Times New Roman" w:hAnsi="Times New Roman"/>
          <w:b/>
          <w:color w:val="000000"/>
          <w:sz w:val="28"/>
        </w:rPr>
        <w:t>Модуль «Основы светской этики»</w:t>
      </w:r>
    </w:p>
    <w:p w:rsidR="0019350C" w:rsidRPr="002463B8" w:rsidRDefault="0019350C" w:rsidP="0019350C">
      <w:pPr>
        <w:spacing w:after="0" w:line="252" w:lineRule="auto"/>
        <w:ind w:firstLine="600"/>
        <w:jc w:val="both"/>
      </w:pPr>
      <w:r w:rsidRPr="002463B8">
        <w:rPr>
          <w:rFonts w:ascii="Times New Roman" w:hAnsi="Times New Roman"/>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rsidR="0019350C" w:rsidRPr="002463B8" w:rsidRDefault="0019350C" w:rsidP="0019350C">
      <w:pPr>
        <w:numPr>
          <w:ilvl w:val="0"/>
          <w:numId w:val="13"/>
        </w:numPr>
        <w:spacing w:after="0"/>
        <w:jc w:val="both"/>
      </w:pPr>
      <w:r w:rsidRPr="002463B8">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9350C" w:rsidRPr="002463B8" w:rsidRDefault="0019350C" w:rsidP="0019350C">
      <w:pPr>
        <w:numPr>
          <w:ilvl w:val="0"/>
          <w:numId w:val="13"/>
        </w:numPr>
        <w:spacing w:after="0"/>
        <w:jc w:val="both"/>
      </w:pPr>
      <w:r w:rsidRPr="002463B8">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9350C" w:rsidRPr="002463B8" w:rsidRDefault="0019350C" w:rsidP="0019350C">
      <w:pPr>
        <w:numPr>
          <w:ilvl w:val="0"/>
          <w:numId w:val="13"/>
        </w:numPr>
        <w:spacing w:after="0"/>
        <w:jc w:val="both"/>
      </w:pPr>
      <w:r w:rsidRPr="002463B8">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9350C" w:rsidRPr="002463B8" w:rsidRDefault="0019350C" w:rsidP="0019350C">
      <w:pPr>
        <w:numPr>
          <w:ilvl w:val="0"/>
          <w:numId w:val="13"/>
        </w:numPr>
        <w:spacing w:after="0"/>
        <w:jc w:val="both"/>
      </w:pPr>
      <w:r w:rsidRPr="002463B8">
        <w:rPr>
          <w:rFonts w:ascii="Times New Roman" w:hAnsi="Times New Roman"/>
          <w:color w:val="000000"/>
          <w:sz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9350C" w:rsidRPr="002463B8" w:rsidRDefault="0019350C" w:rsidP="0019350C">
      <w:pPr>
        <w:numPr>
          <w:ilvl w:val="0"/>
          <w:numId w:val="13"/>
        </w:numPr>
        <w:spacing w:after="0"/>
        <w:jc w:val="both"/>
      </w:pPr>
      <w:r w:rsidRPr="002463B8">
        <w:rPr>
          <w:rFonts w:ascii="Times New Roman" w:hAnsi="Times New Roman"/>
          <w:color w:val="000000"/>
          <w:sz w:val="28"/>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2463B8">
        <w:rPr>
          <w:rFonts w:ascii="Times New Roman" w:hAnsi="Times New Roman"/>
          <w:color w:val="000000"/>
          <w:sz w:val="28"/>
        </w:rPr>
        <w:lastRenderedPageBreak/>
        <w:t>отношениях между людьми в российском обществе; объяснять «золотое правило нравственности»;</w:t>
      </w:r>
    </w:p>
    <w:p w:rsidR="0019350C" w:rsidRPr="002463B8" w:rsidRDefault="0019350C" w:rsidP="0019350C">
      <w:pPr>
        <w:numPr>
          <w:ilvl w:val="0"/>
          <w:numId w:val="13"/>
        </w:numPr>
        <w:spacing w:after="0"/>
        <w:jc w:val="both"/>
      </w:pPr>
      <w:r w:rsidRPr="002463B8">
        <w:rPr>
          <w:rFonts w:ascii="Times New Roman" w:hAnsi="Times New Roman"/>
          <w:color w:val="000000"/>
          <w:sz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9350C" w:rsidRPr="002463B8" w:rsidRDefault="0019350C" w:rsidP="0019350C">
      <w:pPr>
        <w:numPr>
          <w:ilvl w:val="0"/>
          <w:numId w:val="13"/>
        </w:numPr>
        <w:spacing w:after="0"/>
        <w:jc w:val="both"/>
      </w:pPr>
      <w:r w:rsidRPr="002463B8">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9350C" w:rsidRPr="002463B8" w:rsidRDefault="0019350C" w:rsidP="0019350C">
      <w:pPr>
        <w:numPr>
          <w:ilvl w:val="0"/>
          <w:numId w:val="13"/>
        </w:numPr>
        <w:spacing w:after="0"/>
        <w:jc w:val="both"/>
      </w:pPr>
      <w:r w:rsidRPr="002463B8">
        <w:rPr>
          <w:rFonts w:ascii="Times New Roman" w:hAnsi="Times New Roman"/>
          <w:color w:val="000000"/>
          <w:sz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9350C" w:rsidRPr="002463B8" w:rsidRDefault="0019350C" w:rsidP="0019350C">
      <w:pPr>
        <w:numPr>
          <w:ilvl w:val="0"/>
          <w:numId w:val="13"/>
        </w:numPr>
        <w:spacing w:after="0"/>
        <w:jc w:val="both"/>
      </w:pPr>
      <w:r w:rsidRPr="002463B8">
        <w:rPr>
          <w:rFonts w:ascii="Times New Roman" w:hAnsi="Times New Roman"/>
          <w:color w:val="000000"/>
          <w:sz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9350C" w:rsidRPr="002463B8" w:rsidRDefault="0019350C" w:rsidP="0019350C">
      <w:pPr>
        <w:numPr>
          <w:ilvl w:val="0"/>
          <w:numId w:val="13"/>
        </w:numPr>
        <w:spacing w:after="0"/>
        <w:jc w:val="both"/>
      </w:pPr>
      <w:r w:rsidRPr="002463B8">
        <w:rPr>
          <w:rFonts w:ascii="Times New Roman" w:hAnsi="Times New Roman"/>
          <w:color w:val="000000"/>
          <w:sz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9350C" w:rsidRPr="002463B8" w:rsidRDefault="0019350C" w:rsidP="0019350C">
      <w:pPr>
        <w:numPr>
          <w:ilvl w:val="0"/>
          <w:numId w:val="13"/>
        </w:numPr>
        <w:spacing w:after="0"/>
        <w:jc w:val="both"/>
      </w:pPr>
      <w:r w:rsidRPr="002463B8">
        <w:rPr>
          <w:rFonts w:ascii="Times New Roman" w:hAnsi="Times New Roman"/>
          <w:color w:val="000000"/>
          <w:sz w:val="28"/>
        </w:rPr>
        <w:t xml:space="preserve">– распознавать российскую государственную символику, символику своего </w:t>
      </w:r>
      <w:r w:rsidRPr="002463B8">
        <w:rPr>
          <w:rFonts w:ascii="Times New Roman" w:hAnsi="Times New Roman"/>
          <w:color w:val="000000"/>
          <w:spacing w:val="-4"/>
          <w:sz w:val="28"/>
        </w:rPr>
        <w:t>региона, объяснять её значение, выражать уважение российской государственности,</w:t>
      </w:r>
      <w:r w:rsidRPr="002463B8">
        <w:rPr>
          <w:rFonts w:ascii="Times New Roman" w:hAnsi="Times New Roman"/>
          <w:color w:val="000000"/>
          <w:sz w:val="28"/>
        </w:rPr>
        <w:t xml:space="preserve"> законов в российском обществе, законных интересов и прав людей, сограждан;</w:t>
      </w:r>
    </w:p>
    <w:p w:rsidR="0019350C" w:rsidRPr="002463B8" w:rsidRDefault="0019350C" w:rsidP="0019350C">
      <w:pPr>
        <w:numPr>
          <w:ilvl w:val="0"/>
          <w:numId w:val="13"/>
        </w:numPr>
        <w:spacing w:after="0"/>
        <w:jc w:val="both"/>
      </w:pPr>
      <w:r w:rsidRPr="002463B8">
        <w:rPr>
          <w:rFonts w:ascii="Times New Roman" w:hAnsi="Times New Roman"/>
          <w:color w:val="000000"/>
          <w:sz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9350C" w:rsidRPr="002463B8" w:rsidRDefault="0019350C" w:rsidP="0019350C">
      <w:pPr>
        <w:numPr>
          <w:ilvl w:val="0"/>
          <w:numId w:val="13"/>
        </w:numPr>
        <w:spacing w:after="0"/>
        <w:jc w:val="both"/>
      </w:pPr>
      <w:r w:rsidRPr="002463B8">
        <w:rPr>
          <w:rFonts w:ascii="Times New Roman" w:hAnsi="Times New Roman"/>
          <w:color w:val="000000"/>
          <w:sz w:val="28"/>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19350C" w:rsidRPr="002463B8" w:rsidRDefault="0019350C" w:rsidP="0019350C">
      <w:pPr>
        <w:numPr>
          <w:ilvl w:val="0"/>
          <w:numId w:val="13"/>
        </w:numPr>
        <w:spacing w:after="0"/>
        <w:jc w:val="both"/>
      </w:pPr>
      <w:r w:rsidRPr="002463B8">
        <w:rPr>
          <w:rFonts w:ascii="Times New Roman" w:hAnsi="Times New Roman"/>
          <w:color w:val="000000"/>
          <w:sz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9350C" w:rsidRPr="002463B8" w:rsidRDefault="0019350C" w:rsidP="0019350C">
      <w:pPr>
        <w:numPr>
          <w:ilvl w:val="0"/>
          <w:numId w:val="13"/>
        </w:numPr>
        <w:spacing w:after="0"/>
        <w:jc w:val="both"/>
      </w:pPr>
      <w:r w:rsidRPr="002463B8">
        <w:rPr>
          <w:rFonts w:ascii="Times New Roman" w:hAnsi="Times New Roman"/>
          <w:color w:val="000000"/>
          <w:sz w:val="28"/>
        </w:rPr>
        <w:t>– объяснять своими словами роль светской (гражданской) этики в становлении российской государственности;</w:t>
      </w:r>
    </w:p>
    <w:p w:rsidR="0019350C" w:rsidRPr="002463B8" w:rsidRDefault="0019350C" w:rsidP="0019350C">
      <w:pPr>
        <w:numPr>
          <w:ilvl w:val="0"/>
          <w:numId w:val="13"/>
        </w:numPr>
        <w:spacing w:after="0"/>
        <w:jc w:val="both"/>
      </w:pPr>
      <w:r w:rsidRPr="002463B8">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9350C" w:rsidRPr="002463B8" w:rsidRDefault="0019350C" w:rsidP="0019350C">
      <w:pPr>
        <w:numPr>
          <w:ilvl w:val="0"/>
          <w:numId w:val="13"/>
        </w:numPr>
        <w:spacing w:after="0"/>
        <w:jc w:val="both"/>
      </w:pPr>
      <w:r w:rsidRPr="002463B8">
        <w:rPr>
          <w:rFonts w:ascii="Times New Roman" w:hAnsi="Times New Roman"/>
          <w:color w:val="000000"/>
          <w:sz w:val="28"/>
        </w:rPr>
        <w:t xml:space="preserve">– </w:t>
      </w:r>
      <w:r w:rsidRPr="002463B8">
        <w:rPr>
          <w:rFonts w:ascii="Times New Roman" w:hAnsi="Times New Roman"/>
          <w:color w:val="000000"/>
          <w:spacing w:val="-4"/>
          <w:sz w:val="28"/>
        </w:rPr>
        <w:t>приводить примеры нравственных поступков, совершаемых с использованием</w:t>
      </w:r>
      <w:r w:rsidRPr="002463B8">
        <w:rPr>
          <w:rFonts w:ascii="Times New Roman" w:hAnsi="Times New Roman"/>
          <w:color w:val="000000"/>
          <w:sz w:val="28"/>
        </w:rPr>
        <w:t xml:space="preserve"> этических норм российской светской (гражданской) этики и внутренней установки личности поступать согласно своей совести;</w:t>
      </w:r>
    </w:p>
    <w:p w:rsidR="0019350C" w:rsidRPr="002463B8" w:rsidRDefault="0019350C" w:rsidP="0019350C">
      <w:pPr>
        <w:numPr>
          <w:ilvl w:val="0"/>
          <w:numId w:val="13"/>
        </w:numPr>
        <w:spacing w:after="0"/>
        <w:jc w:val="both"/>
      </w:pPr>
      <w:r w:rsidRPr="002463B8">
        <w:rPr>
          <w:rFonts w:ascii="Times New Roman" w:hAnsi="Times New Roman"/>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9350C" w:rsidRPr="002463B8" w:rsidRDefault="0019350C" w:rsidP="0019350C">
      <w:pPr>
        <w:numPr>
          <w:ilvl w:val="0"/>
          <w:numId w:val="13"/>
        </w:numPr>
        <w:spacing w:after="0"/>
        <w:jc w:val="both"/>
      </w:pPr>
      <w:r w:rsidRPr="002463B8">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9350C" w:rsidRPr="00572ACB" w:rsidRDefault="0019350C" w:rsidP="0019350C">
      <w:pPr>
        <w:numPr>
          <w:ilvl w:val="0"/>
          <w:numId w:val="13"/>
        </w:numPr>
        <w:spacing w:after="0"/>
        <w:jc w:val="both"/>
      </w:pPr>
      <w:r w:rsidRPr="002463B8">
        <w:rPr>
          <w:rFonts w:ascii="Times New Roman" w:hAnsi="Times New Roman"/>
          <w:color w:val="000000"/>
          <w:sz w:val="28"/>
        </w:rPr>
        <w:t>– выражать своими словами понимание человеческого достоинства, ценности человеческой жизни в российской светской (гражданской) этике.</w:t>
      </w: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Default="0019350C" w:rsidP="0019350C">
      <w:pPr>
        <w:spacing w:after="0"/>
        <w:jc w:val="both"/>
        <w:rPr>
          <w:rFonts w:ascii="Times New Roman" w:hAnsi="Times New Roman"/>
          <w:color w:val="000000"/>
          <w:sz w:val="28"/>
        </w:rPr>
      </w:pPr>
    </w:p>
    <w:p w:rsidR="0019350C" w:rsidRPr="002463B8" w:rsidRDefault="0019350C" w:rsidP="0019350C">
      <w:pPr>
        <w:spacing w:after="0"/>
        <w:jc w:val="both"/>
      </w:pPr>
    </w:p>
    <w:p w:rsidR="0019350C" w:rsidRPr="002463B8" w:rsidRDefault="0019350C" w:rsidP="0019350C">
      <w:pPr>
        <w:spacing w:after="0" w:line="264" w:lineRule="auto"/>
        <w:ind w:left="120"/>
        <w:jc w:val="both"/>
      </w:pPr>
    </w:p>
    <w:p w:rsidR="0019350C" w:rsidRPr="002463B8" w:rsidRDefault="0019350C" w:rsidP="0019350C">
      <w:pPr>
        <w:sectPr w:rsidR="0019350C" w:rsidRPr="002463B8">
          <w:pgSz w:w="11906" w:h="16383"/>
          <w:pgMar w:top="1134" w:right="850" w:bottom="1134" w:left="1701" w:header="720" w:footer="720" w:gutter="0"/>
          <w:cols w:space="720"/>
        </w:sectPr>
      </w:pPr>
    </w:p>
    <w:p w:rsidR="0019350C" w:rsidRPr="002463B8" w:rsidRDefault="0019350C" w:rsidP="0019350C">
      <w:pPr>
        <w:spacing w:after="0"/>
        <w:ind w:left="120"/>
      </w:pPr>
      <w:bookmarkStart w:id="4" w:name="block-58390806"/>
      <w:bookmarkEnd w:id="3"/>
      <w:r w:rsidRPr="002463B8">
        <w:rPr>
          <w:rFonts w:ascii="Times New Roman" w:hAnsi="Times New Roman"/>
          <w:b/>
          <w:color w:val="000000"/>
          <w:sz w:val="28"/>
        </w:rPr>
        <w:lastRenderedPageBreak/>
        <w:t xml:space="preserve"> ТЕМАТИЧЕСКОЕ ПЛАНИРОВАНИЕ </w:t>
      </w:r>
    </w:p>
    <w:p w:rsidR="0019350C" w:rsidRPr="002463B8" w:rsidRDefault="0019350C" w:rsidP="0019350C">
      <w:pPr>
        <w:spacing w:after="0"/>
        <w:ind w:left="120"/>
      </w:pPr>
      <w:r w:rsidRPr="002463B8">
        <w:rPr>
          <w:rFonts w:ascii="Times New Roman" w:hAnsi="Times New Roman"/>
          <w:b/>
          <w:color w:val="000000"/>
          <w:sz w:val="28"/>
        </w:rPr>
        <w:t xml:space="preserve"> МОДУЛЬ "ОСНОВЫ ПРАВОСЛАВНОЙ КУЛЬТУРЫ" </w:t>
      </w:r>
    </w:p>
    <w:tbl>
      <w:tblPr>
        <w:tblW w:w="984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0"/>
        <w:gridCol w:w="4270"/>
        <w:gridCol w:w="709"/>
        <w:gridCol w:w="1134"/>
        <w:gridCol w:w="1022"/>
        <w:gridCol w:w="2061"/>
      </w:tblGrid>
      <w:tr w:rsidR="0019350C" w:rsidTr="00BD031D">
        <w:trPr>
          <w:trHeight w:val="144"/>
          <w:tblCellSpacing w:w="20" w:type="nil"/>
        </w:trPr>
        <w:tc>
          <w:tcPr>
            <w:tcW w:w="650"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4270"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Наименование разделов и тем программы </w:t>
            </w:r>
          </w:p>
          <w:p w:rsidR="0019350C" w:rsidRDefault="0019350C" w:rsidP="00BD031D">
            <w:pPr>
              <w:spacing w:after="0"/>
              <w:ind w:left="135"/>
            </w:pPr>
          </w:p>
        </w:tc>
        <w:tc>
          <w:tcPr>
            <w:tcW w:w="2865"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2061"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Электронные (цифровые) образовательные ресурсы </w:t>
            </w:r>
          </w:p>
          <w:p w:rsidR="0019350C" w:rsidRDefault="0019350C" w:rsidP="00BD031D">
            <w:pPr>
              <w:spacing w:after="0"/>
              <w:ind w:left="135"/>
            </w:pPr>
          </w:p>
        </w:tc>
      </w:tr>
      <w:tr w:rsidR="0019350C" w:rsidTr="00BD031D">
        <w:trPr>
          <w:trHeight w:val="144"/>
          <w:tblCellSpacing w:w="20" w:type="nil"/>
        </w:trPr>
        <w:tc>
          <w:tcPr>
            <w:tcW w:w="650" w:type="dxa"/>
            <w:vMerge/>
            <w:tcBorders>
              <w:top w:val="nil"/>
            </w:tcBorders>
            <w:tcMar>
              <w:top w:w="50" w:type="dxa"/>
              <w:left w:w="100" w:type="dxa"/>
            </w:tcMar>
          </w:tcPr>
          <w:p w:rsidR="0019350C" w:rsidRDefault="0019350C" w:rsidP="00BD031D"/>
        </w:tc>
        <w:tc>
          <w:tcPr>
            <w:tcW w:w="4270" w:type="dxa"/>
            <w:vMerge/>
            <w:tcBorders>
              <w:top w:val="nil"/>
            </w:tcBorders>
            <w:tcMar>
              <w:top w:w="50" w:type="dxa"/>
              <w:left w:w="100" w:type="dxa"/>
            </w:tcMar>
          </w:tcPr>
          <w:p w:rsidR="0019350C" w:rsidRDefault="0019350C" w:rsidP="00BD031D"/>
        </w:tc>
        <w:tc>
          <w:tcPr>
            <w:tcW w:w="709"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1134"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Контрольные работы </w:t>
            </w:r>
          </w:p>
          <w:p w:rsidR="0019350C" w:rsidRDefault="0019350C" w:rsidP="00BD031D">
            <w:pPr>
              <w:spacing w:after="0"/>
              <w:ind w:left="135"/>
            </w:pPr>
          </w:p>
        </w:tc>
        <w:tc>
          <w:tcPr>
            <w:tcW w:w="1022"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Практические работы </w:t>
            </w:r>
          </w:p>
          <w:p w:rsidR="0019350C" w:rsidRDefault="0019350C" w:rsidP="00BD031D">
            <w:pPr>
              <w:spacing w:after="0"/>
              <w:ind w:left="135"/>
            </w:pPr>
          </w:p>
        </w:tc>
        <w:tc>
          <w:tcPr>
            <w:tcW w:w="2061"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427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Россия — наша Родина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6">
              <w:r w:rsidRPr="008B4B73">
                <w:rPr>
                  <w:rFonts w:ascii="Times New Roman" w:hAnsi="Times New Roman" w:cs="Times New Roman"/>
                  <w:color w:val="0000FF"/>
                  <w:sz w:val="24"/>
                  <w:szCs w:val="24"/>
                  <w:u w:val="single"/>
                </w:rPr>
                <w:t>http://school-collection.edu</w:t>
              </w:r>
            </w:hyperlink>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Культура и религия. Введение в православную духовную традицию</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D163CE" w:rsidRDefault="0019350C" w:rsidP="00BD031D">
            <w:pPr>
              <w:spacing w:after="0"/>
              <w:rPr>
                <w:rFonts w:ascii="Times New Roman" w:hAnsi="Times New Roman" w:cs="Times New Roman"/>
                <w:sz w:val="24"/>
                <w:szCs w:val="24"/>
              </w:rPr>
            </w:pPr>
            <w:r w:rsidRPr="00D163CE">
              <w:rPr>
                <w:rFonts w:ascii="Times New Roman" w:hAnsi="Times New Roman" w:cs="Times New Roman"/>
                <w:sz w:val="24"/>
                <w:szCs w:val="24"/>
              </w:rPr>
              <w:t>https://clever-lab.pro/</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Во что верят православные христиане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163CE">
              <w:rPr>
                <w:rFonts w:ascii="Times New Roman" w:hAnsi="Times New Roman" w:cs="Times New Roman"/>
                <w:sz w:val="24"/>
                <w:szCs w:val="24"/>
              </w:rPr>
              <w:t>https://clever-lab.pro/</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Отношение к труду. Долг и ответственность</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163CE">
              <w:rPr>
                <w:rFonts w:ascii="Times New Roman" w:hAnsi="Times New Roman" w:cs="Times New Roman"/>
                <w:sz w:val="24"/>
                <w:szCs w:val="24"/>
              </w:rPr>
              <w:t>https://clever-lab.pro/</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427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Милосердие и сострадание</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427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Православие в России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5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https://urok.1sept.ru/articles/689533</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Православный храм и другие святыни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4270"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6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10</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Христианская семья и её ценности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50" w:type="dxa"/>
            <w:tcMar>
              <w:top w:w="50" w:type="dxa"/>
              <w:left w:w="100" w:type="dxa"/>
            </w:tcMar>
            <w:vAlign w:val="center"/>
          </w:tcPr>
          <w:p w:rsidR="0019350C" w:rsidRDefault="0019350C" w:rsidP="00BD031D">
            <w:pPr>
              <w:spacing w:after="0"/>
            </w:pPr>
            <w:r>
              <w:rPr>
                <w:rFonts w:ascii="Times New Roman" w:hAnsi="Times New Roman"/>
                <w:color w:val="000000"/>
                <w:sz w:val="24"/>
              </w:rPr>
              <w:t>11</w:t>
            </w:r>
          </w:p>
        </w:tc>
        <w:tc>
          <w:tcPr>
            <w:tcW w:w="427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022" w:type="dxa"/>
            <w:tcMar>
              <w:top w:w="50" w:type="dxa"/>
              <w:left w:w="100" w:type="dxa"/>
            </w:tcMar>
            <w:vAlign w:val="center"/>
          </w:tcPr>
          <w:p w:rsidR="0019350C" w:rsidRDefault="0019350C" w:rsidP="00BD031D">
            <w:pPr>
              <w:spacing w:after="0"/>
              <w:ind w:left="135"/>
              <w:jc w:val="center"/>
            </w:pPr>
          </w:p>
        </w:tc>
        <w:tc>
          <w:tcPr>
            <w:tcW w:w="2061" w:type="dxa"/>
            <w:tcMar>
              <w:top w:w="50" w:type="dxa"/>
              <w:left w:w="100" w:type="dxa"/>
            </w:tcMar>
            <w:vAlign w:val="center"/>
          </w:tcPr>
          <w:p w:rsidR="0019350C" w:rsidRPr="004C2C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https://urok.1sept.ru/</w:t>
            </w:r>
          </w:p>
        </w:tc>
      </w:tr>
      <w:tr w:rsidR="0019350C" w:rsidTr="00BD031D">
        <w:trPr>
          <w:trHeight w:val="144"/>
          <w:tblCellSpacing w:w="20" w:type="nil"/>
        </w:trPr>
        <w:tc>
          <w:tcPr>
            <w:tcW w:w="4920"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022"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2061"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bl>
    <w:p w:rsidR="0019350C" w:rsidRDefault="0019350C" w:rsidP="0019350C">
      <w:pPr>
        <w:spacing w:after="0"/>
        <w:ind w:left="120"/>
        <w:rPr>
          <w:rFonts w:ascii="Times New Roman" w:hAnsi="Times New Roman"/>
          <w:b/>
          <w:color w:val="000000"/>
          <w:sz w:val="28"/>
        </w:rPr>
      </w:pPr>
      <w:bookmarkStart w:id="5" w:name="block-58390813"/>
      <w:bookmarkEnd w:id="4"/>
    </w:p>
    <w:p w:rsidR="0019350C" w:rsidRDefault="0019350C" w:rsidP="0019350C">
      <w:pPr>
        <w:spacing w:after="0"/>
        <w:ind w:left="120"/>
      </w:pPr>
      <w:r>
        <w:rPr>
          <w:rFonts w:ascii="Times New Roman" w:hAnsi="Times New Roman"/>
          <w:b/>
          <w:color w:val="000000"/>
          <w:sz w:val="28"/>
        </w:rPr>
        <w:lastRenderedPageBreak/>
        <w:t xml:space="preserve">ТЕМАТИЧЕСКОЕ ПЛАНИРОВАНИЕ </w:t>
      </w:r>
    </w:p>
    <w:p w:rsidR="0019350C" w:rsidRDefault="0019350C" w:rsidP="0019350C">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14"/>
        <w:gridCol w:w="4306"/>
        <w:gridCol w:w="709"/>
        <w:gridCol w:w="1134"/>
        <w:gridCol w:w="850"/>
        <w:gridCol w:w="2233"/>
      </w:tblGrid>
      <w:tr w:rsidR="0019350C" w:rsidTr="00BD031D">
        <w:trPr>
          <w:trHeight w:val="144"/>
          <w:tblCellSpacing w:w="20" w:type="nil"/>
        </w:trPr>
        <w:tc>
          <w:tcPr>
            <w:tcW w:w="614"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4306"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Наименование разделов и тем программы </w:t>
            </w:r>
          </w:p>
          <w:p w:rsidR="0019350C" w:rsidRDefault="0019350C" w:rsidP="00BD031D">
            <w:pPr>
              <w:spacing w:after="0"/>
              <w:ind w:left="135"/>
            </w:pPr>
          </w:p>
        </w:tc>
        <w:tc>
          <w:tcPr>
            <w:tcW w:w="2693"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2233"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Электронные (цифровые) образовательные ресурсы </w:t>
            </w:r>
          </w:p>
          <w:p w:rsidR="0019350C" w:rsidRDefault="0019350C" w:rsidP="00BD031D">
            <w:pPr>
              <w:spacing w:after="0"/>
              <w:ind w:left="135"/>
            </w:pPr>
          </w:p>
        </w:tc>
      </w:tr>
      <w:tr w:rsidR="0019350C" w:rsidTr="00BD031D">
        <w:trPr>
          <w:trHeight w:val="144"/>
          <w:tblCellSpacing w:w="20" w:type="nil"/>
        </w:trPr>
        <w:tc>
          <w:tcPr>
            <w:tcW w:w="614" w:type="dxa"/>
            <w:vMerge/>
            <w:tcBorders>
              <w:top w:val="nil"/>
            </w:tcBorders>
            <w:tcMar>
              <w:top w:w="50" w:type="dxa"/>
              <w:left w:w="100" w:type="dxa"/>
            </w:tcMar>
          </w:tcPr>
          <w:p w:rsidR="0019350C" w:rsidRDefault="0019350C" w:rsidP="00BD031D"/>
        </w:tc>
        <w:tc>
          <w:tcPr>
            <w:tcW w:w="4306" w:type="dxa"/>
            <w:vMerge/>
            <w:tcBorders>
              <w:top w:val="nil"/>
            </w:tcBorders>
            <w:tcMar>
              <w:top w:w="50" w:type="dxa"/>
              <w:left w:w="100" w:type="dxa"/>
            </w:tcMar>
          </w:tcPr>
          <w:p w:rsidR="0019350C" w:rsidRDefault="0019350C" w:rsidP="00BD031D"/>
        </w:tc>
        <w:tc>
          <w:tcPr>
            <w:tcW w:w="709"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1134"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Контрольные работы </w:t>
            </w:r>
          </w:p>
          <w:p w:rsidR="0019350C" w:rsidRDefault="0019350C" w:rsidP="00BD031D">
            <w:pPr>
              <w:spacing w:after="0"/>
              <w:ind w:left="135"/>
            </w:pPr>
          </w:p>
        </w:tc>
        <w:tc>
          <w:tcPr>
            <w:tcW w:w="850"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Практические работы </w:t>
            </w:r>
          </w:p>
          <w:p w:rsidR="0019350C" w:rsidRDefault="0019350C" w:rsidP="00BD031D">
            <w:pPr>
              <w:spacing w:after="0"/>
              <w:ind w:left="135"/>
            </w:pPr>
          </w:p>
        </w:tc>
        <w:tc>
          <w:tcPr>
            <w:tcW w:w="2233"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430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Россия — наша Родина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430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Культура и религия. Введение в исламскую духовную традицию</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D163CE" w:rsidRDefault="0019350C" w:rsidP="00BD031D">
            <w:pPr>
              <w:spacing w:after="0"/>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430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Пророк Мухаммад — образец человека и учитель нравственности в исламской традиции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430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Коран и Сунна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430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 xml:space="preserve">Во что верят правоверные мусульмане </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430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Пять столпов исламской веры. Обязанности мусульман</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5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430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 xml:space="preserve">Творческие работы учащихся. </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430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История ислама в России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430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Нравственные основы ислама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9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10</w:t>
            </w:r>
          </w:p>
        </w:tc>
        <w:tc>
          <w:tcPr>
            <w:tcW w:w="4306"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Наука, искусство — достижения исламской культуры. </w:t>
            </w:r>
            <w:r>
              <w:rPr>
                <w:rFonts w:ascii="Times New Roman" w:hAnsi="Times New Roman"/>
                <w:color w:val="000000"/>
                <w:sz w:val="24"/>
              </w:rPr>
              <w:t>Мечеть</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11</w:t>
            </w:r>
          </w:p>
        </w:tc>
        <w:tc>
          <w:tcPr>
            <w:tcW w:w="430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Мусумальнское летоисчисление. Праздники ислама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614" w:type="dxa"/>
            <w:tcMar>
              <w:top w:w="50" w:type="dxa"/>
              <w:left w:w="100" w:type="dxa"/>
            </w:tcMar>
            <w:vAlign w:val="center"/>
          </w:tcPr>
          <w:p w:rsidR="0019350C" w:rsidRDefault="0019350C" w:rsidP="00BD031D">
            <w:pPr>
              <w:spacing w:after="0"/>
            </w:pPr>
            <w:r>
              <w:rPr>
                <w:rFonts w:ascii="Times New Roman" w:hAnsi="Times New Roman"/>
                <w:color w:val="000000"/>
                <w:sz w:val="24"/>
              </w:rPr>
              <w:t>12</w:t>
            </w:r>
          </w:p>
        </w:tc>
        <w:tc>
          <w:tcPr>
            <w:tcW w:w="430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Любовь и уважение к Отечеству</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850" w:type="dxa"/>
            <w:tcMar>
              <w:top w:w="50" w:type="dxa"/>
              <w:left w:w="100" w:type="dxa"/>
            </w:tcMar>
            <w:vAlign w:val="center"/>
          </w:tcPr>
          <w:p w:rsidR="0019350C" w:rsidRDefault="0019350C" w:rsidP="00BD031D">
            <w:pPr>
              <w:spacing w:after="0"/>
              <w:ind w:left="135"/>
              <w:jc w:val="center"/>
            </w:pPr>
          </w:p>
        </w:tc>
        <w:tc>
          <w:tcPr>
            <w:tcW w:w="2233"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4920"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2233" w:type="dxa"/>
            <w:tcMar>
              <w:top w:w="50" w:type="dxa"/>
              <w:left w:w="100" w:type="dxa"/>
            </w:tcMar>
            <w:vAlign w:val="center"/>
          </w:tcPr>
          <w:p w:rsidR="0019350C" w:rsidRDefault="0019350C" w:rsidP="00BD031D"/>
        </w:tc>
      </w:tr>
    </w:tbl>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pacing w:after="0"/>
        <w:ind w:left="120"/>
        <w:rPr>
          <w:rFonts w:ascii="Times New Roman" w:hAnsi="Times New Roman"/>
          <w:b/>
          <w:color w:val="000000"/>
          <w:sz w:val="28"/>
        </w:rPr>
      </w:pPr>
      <w:bookmarkStart w:id="6" w:name="block-58390814"/>
      <w:bookmarkEnd w:id="5"/>
    </w:p>
    <w:p w:rsidR="0019350C" w:rsidRDefault="0019350C" w:rsidP="0019350C">
      <w:pPr>
        <w:spacing w:after="0"/>
        <w:ind w:left="120"/>
        <w:rPr>
          <w:rFonts w:ascii="Times New Roman" w:hAnsi="Times New Roman"/>
          <w:b/>
          <w:color w:val="000000"/>
          <w:sz w:val="28"/>
        </w:rPr>
      </w:pPr>
    </w:p>
    <w:p w:rsidR="0019350C" w:rsidRDefault="0019350C" w:rsidP="0019350C">
      <w:pPr>
        <w:spacing w:after="0"/>
        <w:ind w:left="120"/>
        <w:rPr>
          <w:rFonts w:ascii="Times New Roman" w:hAnsi="Times New Roman"/>
          <w:b/>
          <w:color w:val="000000"/>
          <w:sz w:val="28"/>
        </w:rPr>
      </w:pPr>
    </w:p>
    <w:p w:rsidR="0019350C" w:rsidRDefault="0019350C" w:rsidP="0019350C">
      <w:pPr>
        <w:spacing w:after="0"/>
        <w:ind w:left="120"/>
        <w:rPr>
          <w:rFonts w:ascii="Times New Roman" w:hAnsi="Times New Roman"/>
          <w:b/>
          <w:color w:val="000000"/>
          <w:sz w:val="28"/>
        </w:rPr>
      </w:pPr>
    </w:p>
    <w:p w:rsidR="0019350C" w:rsidRDefault="0019350C" w:rsidP="0019350C">
      <w:pPr>
        <w:spacing w:after="0"/>
        <w:ind w:left="120"/>
        <w:rPr>
          <w:rFonts w:ascii="Times New Roman" w:hAnsi="Times New Roman"/>
          <w:b/>
          <w:color w:val="000000"/>
          <w:sz w:val="28"/>
        </w:rPr>
      </w:pPr>
    </w:p>
    <w:p w:rsidR="0019350C" w:rsidRDefault="0019350C" w:rsidP="0019350C">
      <w:pPr>
        <w:spacing w:after="0"/>
        <w:ind w:left="120"/>
        <w:rPr>
          <w:rFonts w:ascii="Times New Roman" w:hAnsi="Times New Roman"/>
          <w:b/>
          <w:color w:val="000000"/>
          <w:sz w:val="28"/>
        </w:rPr>
      </w:pPr>
    </w:p>
    <w:p w:rsidR="0019350C" w:rsidRDefault="0019350C" w:rsidP="0019350C">
      <w:pPr>
        <w:spacing w:after="0"/>
        <w:ind w:left="120"/>
        <w:rPr>
          <w:rFonts w:ascii="Times New Roman" w:hAnsi="Times New Roman"/>
          <w:b/>
          <w:color w:val="000000"/>
          <w:sz w:val="28"/>
        </w:rPr>
      </w:pPr>
    </w:p>
    <w:p w:rsidR="0019350C" w:rsidRDefault="0019350C" w:rsidP="0019350C">
      <w:pPr>
        <w:spacing w:after="0"/>
        <w:ind w:left="120"/>
      </w:pPr>
      <w:r>
        <w:rPr>
          <w:rFonts w:ascii="Times New Roman" w:hAnsi="Times New Roman"/>
          <w:b/>
          <w:color w:val="000000"/>
          <w:sz w:val="28"/>
        </w:rPr>
        <w:lastRenderedPageBreak/>
        <w:t xml:space="preserve"> ТЕМАТИЧЕСКОЕ ПЛАНИРОВАНИЕ </w:t>
      </w:r>
    </w:p>
    <w:p w:rsidR="0019350C" w:rsidRDefault="0019350C" w:rsidP="0019350C">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0"/>
        <w:gridCol w:w="4240"/>
        <w:gridCol w:w="709"/>
        <w:gridCol w:w="1134"/>
        <w:gridCol w:w="1417"/>
        <w:gridCol w:w="1666"/>
      </w:tblGrid>
      <w:tr w:rsidR="0019350C" w:rsidTr="00BD031D">
        <w:trPr>
          <w:trHeight w:val="144"/>
          <w:tblCellSpacing w:w="20" w:type="nil"/>
        </w:trPr>
        <w:tc>
          <w:tcPr>
            <w:tcW w:w="680"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4240"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Наименование разделов и тем программы </w:t>
            </w:r>
          </w:p>
          <w:p w:rsidR="0019350C" w:rsidRDefault="0019350C" w:rsidP="00BD031D">
            <w:pPr>
              <w:spacing w:after="0"/>
              <w:ind w:left="135"/>
            </w:pPr>
          </w:p>
        </w:tc>
        <w:tc>
          <w:tcPr>
            <w:tcW w:w="3260"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1666" w:type="dxa"/>
            <w:vMerge w:val="restart"/>
            <w:tcMar>
              <w:top w:w="50" w:type="dxa"/>
              <w:left w:w="100" w:type="dxa"/>
            </w:tcMar>
            <w:vAlign w:val="center"/>
          </w:tcPr>
          <w:p w:rsidR="0019350C" w:rsidRPr="004C2C73" w:rsidRDefault="0019350C" w:rsidP="00BD031D">
            <w:pPr>
              <w:spacing w:after="0"/>
              <w:ind w:left="135"/>
            </w:pPr>
            <w:r>
              <w:rPr>
                <w:rFonts w:ascii="Times New Roman" w:hAnsi="Times New Roman"/>
                <w:b/>
                <w:color w:val="000000"/>
                <w:sz w:val="24"/>
              </w:rPr>
              <w:t>ЭОР</w:t>
            </w:r>
          </w:p>
        </w:tc>
      </w:tr>
      <w:tr w:rsidR="0019350C" w:rsidTr="00BD031D">
        <w:trPr>
          <w:trHeight w:val="144"/>
          <w:tblCellSpacing w:w="20" w:type="nil"/>
        </w:trPr>
        <w:tc>
          <w:tcPr>
            <w:tcW w:w="680" w:type="dxa"/>
            <w:vMerge/>
            <w:tcBorders>
              <w:top w:val="nil"/>
            </w:tcBorders>
            <w:tcMar>
              <w:top w:w="50" w:type="dxa"/>
              <w:left w:w="100" w:type="dxa"/>
            </w:tcMar>
          </w:tcPr>
          <w:p w:rsidR="0019350C" w:rsidRDefault="0019350C" w:rsidP="00BD031D"/>
        </w:tc>
        <w:tc>
          <w:tcPr>
            <w:tcW w:w="4240" w:type="dxa"/>
            <w:vMerge/>
            <w:tcBorders>
              <w:top w:val="nil"/>
            </w:tcBorders>
            <w:tcMar>
              <w:top w:w="50" w:type="dxa"/>
              <w:left w:w="100" w:type="dxa"/>
            </w:tcMar>
          </w:tcPr>
          <w:p w:rsidR="0019350C" w:rsidRDefault="0019350C" w:rsidP="00BD031D"/>
        </w:tc>
        <w:tc>
          <w:tcPr>
            <w:tcW w:w="709"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1134" w:type="dxa"/>
            <w:tcMar>
              <w:top w:w="50" w:type="dxa"/>
              <w:left w:w="100" w:type="dxa"/>
            </w:tcMar>
            <w:vAlign w:val="center"/>
          </w:tcPr>
          <w:p w:rsidR="0019350C" w:rsidRPr="004C2C73" w:rsidRDefault="0019350C" w:rsidP="00BD031D">
            <w:pPr>
              <w:spacing w:after="0"/>
              <w:ind w:left="135"/>
            </w:pPr>
            <w:r>
              <w:rPr>
                <w:rFonts w:ascii="Times New Roman" w:hAnsi="Times New Roman"/>
                <w:b/>
                <w:color w:val="000000"/>
                <w:sz w:val="24"/>
              </w:rPr>
              <w:t>К/Р</w:t>
            </w:r>
          </w:p>
        </w:tc>
        <w:tc>
          <w:tcPr>
            <w:tcW w:w="1417" w:type="dxa"/>
            <w:tcMar>
              <w:top w:w="50" w:type="dxa"/>
              <w:left w:w="100" w:type="dxa"/>
            </w:tcMar>
            <w:vAlign w:val="center"/>
          </w:tcPr>
          <w:p w:rsidR="0019350C" w:rsidRPr="004C2C73" w:rsidRDefault="0019350C" w:rsidP="00BD031D">
            <w:pPr>
              <w:spacing w:after="0"/>
              <w:ind w:left="135"/>
            </w:pPr>
            <w:r>
              <w:rPr>
                <w:rFonts w:ascii="Times New Roman" w:hAnsi="Times New Roman"/>
                <w:b/>
                <w:color w:val="000000"/>
                <w:sz w:val="24"/>
              </w:rPr>
              <w:t>П/Р</w:t>
            </w:r>
          </w:p>
        </w:tc>
        <w:tc>
          <w:tcPr>
            <w:tcW w:w="1666"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Россия — наша Родина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Культура и религия. Введение в буддийскую духовную традицию</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Основатель буддизма — Сиддхартха Гаутама. Будда и его учение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Буддийский священный канон Трипитака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Буддийская картина мира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Добро и зло. Принцип ненасилия</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Человек в буддийской картине мира</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Сострадание и милосердие</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Отношение к природе</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10</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Буддийские учители Будды и бодхисаттвы</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11</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Семья в буддийской культуре и её ценности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12</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Творческие работы учащихся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13</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Обобщающий урок</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14</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Буддизм в России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15</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Путь духовного совершенствования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16</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Буддийское учение о добродетелях</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17</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Буддийские символы</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18</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Буддийские ритуалы и обряды</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19</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Буддийские святыни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20</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Буддийские священные сооружения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21</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Буддийский храм</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22</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Буддийский календарь</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23</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Буддийские праздники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24</w:t>
            </w:r>
          </w:p>
        </w:tc>
        <w:tc>
          <w:tcPr>
            <w:tcW w:w="4240"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Искусство в буддийской культуре</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0" w:type="dxa"/>
            <w:tcMar>
              <w:top w:w="50" w:type="dxa"/>
              <w:left w:w="100" w:type="dxa"/>
            </w:tcMar>
            <w:vAlign w:val="center"/>
          </w:tcPr>
          <w:p w:rsidR="0019350C" w:rsidRDefault="0019350C" w:rsidP="00BD031D">
            <w:pPr>
              <w:spacing w:after="0"/>
            </w:pPr>
            <w:r>
              <w:rPr>
                <w:rFonts w:ascii="Times New Roman" w:hAnsi="Times New Roman"/>
                <w:color w:val="000000"/>
                <w:sz w:val="24"/>
              </w:rPr>
              <w:t>25</w:t>
            </w:r>
          </w:p>
        </w:tc>
        <w:tc>
          <w:tcPr>
            <w:tcW w:w="4240"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Любовь и уважение к Отечеству</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4920"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19350C" w:rsidRDefault="0019350C" w:rsidP="00BD031D"/>
        </w:tc>
      </w:tr>
    </w:tbl>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pacing w:after="0"/>
        <w:ind w:left="120"/>
      </w:pPr>
      <w:bookmarkStart w:id="7" w:name="block-58390815"/>
      <w:bookmarkEnd w:id="6"/>
      <w:r>
        <w:rPr>
          <w:rFonts w:ascii="Times New Roman" w:hAnsi="Times New Roman"/>
          <w:b/>
          <w:color w:val="000000"/>
          <w:sz w:val="28"/>
        </w:rPr>
        <w:lastRenderedPageBreak/>
        <w:t xml:space="preserve"> ТЕМАТИЧЕСКОЕ ПЛАНИРОВАНИЕ </w:t>
      </w:r>
    </w:p>
    <w:p w:rsidR="0019350C" w:rsidRDefault="0019350C" w:rsidP="0019350C">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2"/>
        <w:gridCol w:w="4228"/>
        <w:gridCol w:w="709"/>
        <w:gridCol w:w="1134"/>
        <w:gridCol w:w="1417"/>
        <w:gridCol w:w="1666"/>
      </w:tblGrid>
      <w:tr w:rsidR="0019350C" w:rsidTr="00BD031D">
        <w:trPr>
          <w:trHeight w:val="144"/>
          <w:tblCellSpacing w:w="20" w:type="nil"/>
        </w:trPr>
        <w:tc>
          <w:tcPr>
            <w:tcW w:w="692"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4228"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Наименование разделов и тем программы </w:t>
            </w:r>
          </w:p>
          <w:p w:rsidR="0019350C" w:rsidRDefault="0019350C" w:rsidP="00BD031D">
            <w:pPr>
              <w:spacing w:after="0"/>
              <w:ind w:left="135"/>
            </w:pPr>
          </w:p>
        </w:tc>
        <w:tc>
          <w:tcPr>
            <w:tcW w:w="3260"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1666" w:type="dxa"/>
            <w:vMerge w:val="restart"/>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ЭОР</w:t>
            </w:r>
          </w:p>
        </w:tc>
      </w:tr>
      <w:tr w:rsidR="0019350C" w:rsidTr="00BD031D">
        <w:trPr>
          <w:trHeight w:val="144"/>
          <w:tblCellSpacing w:w="20" w:type="nil"/>
        </w:trPr>
        <w:tc>
          <w:tcPr>
            <w:tcW w:w="692" w:type="dxa"/>
            <w:vMerge/>
            <w:tcBorders>
              <w:top w:val="nil"/>
            </w:tcBorders>
            <w:tcMar>
              <w:top w:w="50" w:type="dxa"/>
              <w:left w:w="100" w:type="dxa"/>
            </w:tcMar>
          </w:tcPr>
          <w:p w:rsidR="0019350C" w:rsidRDefault="0019350C" w:rsidP="00BD031D"/>
        </w:tc>
        <w:tc>
          <w:tcPr>
            <w:tcW w:w="4228" w:type="dxa"/>
            <w:vMerge/>
            <w:tcBorders>
              <w:top w:val="nil"/>
            </w:tcBorders>
            <w:tcMar>
              <w:top w:w="50" w:type="dxa"/>
              <w:left w:w="100" w:type="dxa"/>
            </w:tcMar>
          </w:tcPr>
          <w:p w:rsidR="0019350C" w:rsidRDefault="0019350C" w:rsidP="00BD031D"/>
        </w:tc>
        <w:tc>
          <w:tcPr>
            <w:tcW w:w="709"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1134" w:type="dxa"/>
            <w:tcMar>
              <w:top w:w="50" w:type="dxa"/>
              <w:left w:w="100" w:type="dxa"/>
            </w:tcMar>
            <w:vAlign w:val="center"/>
          </w:tcPr>
          <w:p w:rsidR="0019350C" w:rsidRPr="000418FA" w:rsidRDefault="0019350C" w:rsidP="00BD031D">
            <w:pPr>
              <w:spacing w:after="0"/>
              <w:ind w:left="135"/>
            </w:pPr>
            <w:r>
              <w:t>К/Р</w:t>
            </w:r>
          </w:p>
        </w:tc>
        <w:tc>
          <w:tcPr>
            <w:tcW w:w="1417" w:type="dxa"/>
            <w:tcMar>
              <w:top w:w="50" w:type="dxa"/>
              <w:left w:w="100" w:type="dxa"/>
            </w:tcMar>
            <w:vAlign w:val="center"/>
          </w:tcPr>
          <w:p w:rsidR="0019350C" w:rsidRPr="000418FA" w:rsidRDefault="0019350C" w:rsidP="00BD031D">
            <w:pPr>
              <w:spacing w:after="0"/>
              <w:ind w:left="135"/>
            </w:pPr>
            <w:r>
              <w:t>П/Р</w:t>
            </w:r>
          </w:p>
        </w:tc>
        <w:tc>
          <w:tcPr>
            <w:tcW w:w="1666"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Россия — наша Родина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4228"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Введение в иудейскую духовную традицию. </w:t>
            </w:r>
            <w:r>
              <w:rPr>
                <w:rFonts w:ascii="Times New Roman" w:hAnsi="Times New Roman"/>
                <w:color w:val="000000"/>
                <w:sz w:val="24"/>
              </w:rPr>
              <w:t>Культура и религия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4228"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Тора — главная книга иудаизма. Сущность Торы. </w:t>
            </w:r>
            <w:r>
              <w:rPr>
                <w:rFonts w:ascii="Times New Roman" w:hAnsi="Times New Roman"/>
                <w:color w:val="000000"/>
                <w:sz w:val="24"/>
              </w:rPr>
              <w:t>«Золотое правило Гилеля»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Письменная и Устная Тора. Классические тексты иудаизма</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Патриархи еврейского народа: от Авраама до Моше. Дарование Торы на горе Синай</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Пророки и праведники в иудейской культуре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Храм в жизни иудеев</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Назначение синагоги и её устройство</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4228"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Суббота (Шабат) в иудейской традиции. </w:t>
            </w:r>
            <w:r>
              <w:rPr>
                <w:rFonts w:ascii="Times New Roman" w:hAnsi="Times New Roman"/>
                <w:color w:val="000000"/>
                <w:sz w:val="24"/>
              </w:rPr>
              <w:t>Субботний ритуал</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10</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Молитвы и благословения в иудаизме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11</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Добро и зло</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12</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Творческие работы учащихся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13</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Иудаизм в России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14</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Основные принципы иудаизма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15</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Милосердие, забота о слабых, взаимопомощь</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16</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Традиции иудаизма в повседневной жизни евреев</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17</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Совершеннолетие в иудаизме. Ответственное принятие заповедей</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18</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Еврейский дом — еврейский мир: знакомство с историей и традицией</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19</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Еврейский календарь</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20</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 xml:space="preserve">Еврейские праздники: их история и </w:t>
            </w:r>
            <w:r w:rsidRPr="002463B8">
              <w:rPr>
                <w:rFonts w:ascii="Times New Roman" w:hAnsi="Times New Roman"/>
                <w:color w:val="000000"/>
                <w:sz w:val="24"/>
              </w:rPr>
              <w:lastRenderedPageBreak/>
              <w:t>традиции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lastRenderedPageBreak/>
              <w:t>21</w:t>
            </w:r>
          </w:p>
        </w:tc>
        <w:tc>
          <w:tcPr>
            <w:tcW w:w="4228"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Ценности семейной жизни в иудейской традиции. </w:t>
            </w:r>
            <w:r>
              <w:rPr>
                <w:rFonts w:ascii="Times New Roman" w:hAnsi="Times New Roman"/>
                <w:color w:val="000000"/>
                <w:sz w:val="24"/>
              </w:rPr>
              <w:t>Праматери еврейского народа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22</w:t>
            </w:r>
          </w:p>
        </w:tc>
        <w:tc>
          <w:tcPr>
            <w:tcW w:w="4228"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Любовь и уважение к Отечеству</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92" w:type="dxa"/>
            <w:tcMar>
              <w:top w:w="50" w:type="dxa"/>
              <w:left w:w="100" w:type="dxa"/>
            </w:tcMar>
            <w:vAlign w:val="center"/>
          </w:tcPr>
          <w:p w:rsidR="0019350C" w:rsidRDefault="0019350C" w:rsidP="00BD031D">
            <w:pPr>
              <w:spacing w:after="0"/>
            </w:pPr>
            <w:r>
              <w:rPr>
                <w:rFonts w:ascii="Times New Roman" w:hAnsi="Times New Roman"/>
                <w:color w:val="000000"/>
                <w:sz w:val="24"/>
              </w:rPr>
              <w:t>23</w:t>
            </w:r>
          </w:p>
        </w:tc>
        <w:tc>
          <w:tcPr>
            <w:tcW w:w="4228"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Творческие работы учащихся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4920"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19350C" w:rsidRDefault="0019350C" w:rsidP="00BD031D"/>
        </w:tc>
      </w:tr>
    </w:tbl>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Default="0019350C" w:rsidP="0019350C"/>
    <w:p w:rsidR="0019350C" w:rsidRPr="000418FA" w:rsidRDefault="0019350C" w:rsidP="0019350C">
      <w:pPr>
        <w:sectPr w:rsidR="0019350C" w:rsidRPr="000418FA" w:rsidSect="00572ACB">
          <w:type w:val="continuous"/>
          <w:pgSz w:w="11906" w:h="16383"/>
          <w:pgMar w:top="850" w:right="1134" w:bottom="1701" w:left="1134" w:header="720" w:footer="720" w:gutter="0"/>
          <w:cols w:space="720"/>
          <w:docGrid w:linePitch="299"/>
        </w:sectPr>
      </w:pPr>
    </w:p>
    <w:p w:rsidR="0019350C" w:rsidRDefault="0019350C" w:rsidP="0019350C">
      <w:pPr>
        <w:spacing w:after="0"/>
        <w:ind w:left="120"/>
      </w:pPr>
      <w:bookmarkStart w:id="8" w:name="block-58390816"/>
      <w:bookmarkEnd w:id="7"/>
      <w:r>
        <w:rPr>
          <w:rFonts w:ascii="Times New Roman" w:hAnsi="Times New Roman"/>
          <w:b/>
          <w:color w:val="000000"/>
          <w:sz w:val="28"/>
        </w:rPr>
        <w:lastRenderedPageBreak/>
        <w:t xml:space="preserve"> ТЕМАТИЧЕСКОЕ ПЛАНИРОВАНИЕ </w:t>
      </w:r>
    </w:p>
    <w:p w:rsidR="0019350C" w:rsidRPr="002463B8" w:rsidRDefault="0019350C" w:rsidP="0019350C">
      <w:pPr>
        <w:spacing w:after="0"/>
        <w:ind w:left="120"/>
      </w:pPr>
      <w:r w:rsidRPr="002463B8">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25"/>
        <w:gridCol w:w="4195"/>
        <w:gridCol w:w="709"/>
        <w:gridCol w:w="1134"/>
        <w:gridCol w:w="1417"/>
        <w:gridCol w:w="1666"/>
      </w:tblGrid>
      <w:tr w:rsidR="0019350C" w:rsidTr="00BD031D">
        <w:trPr>
          <w:trHeight w:val="144"/>
          <w:tblCellSpacing w:w="20" w:type="nil"/>
        </w:trPr>
        <w:tc>
          <w:tcPr>
            <w:tcW w:w="725"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4195"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Наименование разделов и тем программы </w:t>
            </w:r>
          </w:p>
          <w:p w:rsidR="0019350C" w:rsidRDefault="0019350C" w:rsidP="00BD031D">
            <w:pPr>
              <w:spacing w:after="0"/>
              <w:ind w:left="135"/>
            </w:pPr>
          </w:p>
        </w:tc>
        <w:tc>
          <w:tcPr>
            <w:tcW w:w="3260"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1666" w:type="dxa"/>
            <w:vMerge w:val="restart"/>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ЭОР</w:t>
            </w:r>
          </w:p>
        </w:tc>
      </w:tr>
      <w:tr w:rsidR="0019350C" w:rsidTr="00BD031D">
        <w:trPr>
          <w:trHeight w:val="144"/>
          <w:tblCellSpacing w:w="20" w:type="nil"/>
        </w:trPr>
        <w:tc>
          <w:tcPr>
            <w:tcW w:w="725" w:type="dxa"/>
            <w:vMerge/>
            <w:tcBorders>
              <w:top w:val="nil"/>
            </w:tcBorders>
            <w:tcMar>
              <w:top w:w="50" w:type="dxa"/>
              <w:left w:w="100" w:type="dxa"/>
            </w:tcMar>
          </w:tcPr>
          <w:p w:rsidR="0019350C" w:rsidRDefault="0019350C" w:rsidP="00BD031D"/>
        </w:tc>
        <w:tc>
          <w:tcPr>
            <w:tcW w:w="4195" w:type="dxa"/>
            <w:vMerge/>
            <w:tcBorders>
              <w:top w:val="nil"/>
            </w:tcBorders>
            <w:tcMar>
              <w:top w:w="50" w:type="dxa"/>
              <w:left w:w="100" w:type="dxa"/>
            </w:tcMar>
          </w:tcPr>
          <w:p w:rsidR="0019350C" w:rsidRDefault="0019350C" w:rsidP="00BD031D"/>
        </w:tc>
        <w:tc>
          <w:tcPr>
            <w:tcW w:w="709"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1134" w:type="dxa"/>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К/Р</w:t>
            </w:r>
          </w:p>
        </w:tc>
        <w:tc>
          <w:tcPr>
            <w:tcW w:w="1417" w:type="dxa"/>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П/Р</w:t>
            </w:r>
          </w:p>
        </w:tc>
        <w:tc>
          <w:tcPr>
            <w:tcW w:w="1666"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Россия — наша Родина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Священные книги христианства, ислама, иудаизма и буддизма</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Хранители предания в религиях мира</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Добро и зло</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Человек в религиозных традициях народов России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Священные сооружения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Искусство в религиозной культуре</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Творческие работы учащихся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10</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Религиозная культура народов России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11</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Религиозные ритуалы. Обычаи и обряды</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12</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Праздники и календари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13</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Религия и мораль. Нравственные заповеди в христианстве, исламе, буддизме и иудаизме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14</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Милосердие, забота о слабых, взаимопомощь</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15</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Семья и семейные ценности</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16</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Долг, свобода, ответственность, труд</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17</w:t>
            </w:r>
          </w:p>
        </w:tc>
        <w:tc>
          <w:tcPr>
            <w:tcW w:w="4195"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Любовь и уважение к Отечеству</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725" w:type="dxa"/>
            <w:tcMar>
              <w:top w:w="50" w:type="dxa"/>
              <w:left w:w="100" w:type="dxa"/>
            </w:tcMar>
            <w:vAlign w:val="center"/>
          </w:tcPr>
          <w:p w:rsidR="0019350C" w:rsidRDefault="0019350C" w:rsidP="00BD031D">
            <w:pPr>
              <w:spacing w:after="0"/>
            </w:pPr>
            <w:r>
              <w:rPr>
                <w:rFonts w:ascii="Times New Roman" w:hAnsi="Times New Roman"/>
                <w:color w:val="000000"/>
                <w:sz w:val="24"/>
              </w:rPr>
              <w:t>18</w:t>
            </w:r>
          </w:p>
        </w:tc>
        <w:tc>
          <w:tcPr>
            <w:tcW w:w="419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Обобщающий урок. Подведение итогов</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4920"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19350C" w:rsidRDefault="0019350C" w:rsidP="00BD031D"/>
        </w:tc>
      </w:tr>
    </w:tbl>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pacing w:after="0"/>
        <w:ind w:left="120"/>
      </w:pPr>
      <w:bookmarkStart w:id="9" w:name="block-58390817"/>
      <w:bookmarkEnd w:id="8"/>
      <w:r>
        <w:rPr>
          <w:rFonts w:ascii="Times New Roman" w:hAnsi="Times New Roman"/>
          <w:b/>
          <w:color w:val="000000"/>
          <w:sz w:val="28"/>
        </w:rPr>
        <w:lastRenderedPageBreak/>
        <w:t xml:space="preserve"> ТЕМАТИЧЕСКОЕ ПЛАНИРОВАНИЕ </w:t>
      </w:r>
    </w:p>
    <w:p w:rsidR="0019350C" w:rsidRDefault="0019350C" w:rsidP="0019350C">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4"/>
        <w:gridCol w:w="4236"/>
        <w:gridCol w:w="709"/>
        <w:gridCol w:w="1134"/>
        <w:gridCol w:w="1417"/>
        <w:gridCol w:w="1666"/>
      </w:tblGrid>
      <w:tr w:rsidR="0019350C" w:rsidTr="00BD031D">
        <w:trPr>
          <w:trHeight w:val="144"/>
          <w:tblCellSpacing w:w="20" w:type="nil"/>
        </w:trPr>
        <w:tc>
          <w:tcPr>
            <w:tcW w:w="684"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4236"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Наименование разделов и тем программы </w:t>
            </w:r>
          </w:p>
          <w:p w:rsidR="0019350C" w:rsidRDefault="0019350C" w:rsidP="00BD031D">
            <w:pPr>
              <w:spacing w:after="0"/>
              <w:ind w:left="135"/>
            </w:pPr>
          </w:p>
        </w:tc>
        <w:tc>
          <w:tcPr>
            <w:tcW w:w="3260"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1666" w:type="dxa"/>
            <w:vMerge w:val="restart"/>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ЭОР</w:t>
            </w:r>
          </w:p>
        </w:tc>
      </w:tr>
      <w:tr w:rsidR="0019350C" w:rsidTr="00BD031D">
        <w:trPr>
          <w:trHeight w:val="144"/>
          <w:tblCellSpacing w:w="20" w:type="nil"/>
        </w:trPr>
        <w:tc>
          <w:tcPr>
            <w:tcW w:w="684" w:type="dxa"/>
            <w:vMerge/>
            <w:tcBorders>
              <w:top w:val="nil"/>
            </w:tcBorders>
            <w:tcMar>
              <w:top w:w="50" w:type="dxa"/>
              <w:left w:w="100" w:type="dxa"/>
            </w:tcMar>
          </w:tcPr>
          <w:p w:rsidR="0019350C" w:rsidRDefault="0019350C" w:rsidP="00BD031D"/>
        </w:tc>
        <w:tc>
          <w:tcPr>
            <w:tcW w:w="4236" w:type="dxa"/>
            <w:vMerge/>
            <w:tcBorders>
              <w:top w:val="nil"/>
            </w:tcBorders>
            <w:tcMar>
              <w:top w:w="50" w:type="dxa"/>
              <w:left w:w="100" w:type="dxa"/>
            </w:tcMar>
          </w:tcPr>
          <w:p w:rsidR="0019350C" w:rsidRDefault="0019350C" w:rsidP="00BD031D"/>
        </w:tc>
        <w:tc>
          <w:tcPr>
            <w:tcW w:w="709"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1134" w:type="dxa"/>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К/Р</w:t>
            </w:r>
          </w:p>
        </w:tc>
        <w:tc>
          <w:tcPr>
            <w:tcW w:w="1417" w:type="dxa"/>
            <w:tcMar>
              <w:top w:w="50" w:type="dxa"/>
              <w:left w:w="100" w:type="dxa"/>
            </w:tcMar>
            <w:vAlign w:val="center"/>
          </w:tcPr>
          <w:p w:rsidR="0019350C" w:rsidRPr="000418FA" w:rsidRDefault="0019350C" w:rsidP="00BD031D">
            <w:pPr>
              <w:spacing w:after="0"/>
              <w:ind w:left="135"/>
            </w:pPr>
            <w:r>
              <w:rPr>
                <w:rFonts w:ascii="Times New Roman" w:hAnsi="Times New Roman"/>
                <w:b/>
                <w:color w:val="000000"/>
                <w:sz w:val="24"/>
              </w:rPr>
              <w:t>П/Р</w:t>
            </w:r>
          </w:p>
        </w:tc>
        <w:tc>
          <w:tcPr>
            <w:tcW w:w="1666"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423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Россия — наша Родина</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7">
              <w:r w:rsidRPr="008B4B73">
                <w:rPr>
                  <w:rFonts w:ascii="Times New Roman" w:hAnsi="Times New Roman" w:cs="Times New Roman"/>
                  <w:color w:val="0000FF"/>
                  <w:sz w:val="24"/>
                  <w:szCs w:val="24"/>
                  <w:u w:val="single"/>
                </w:rPr>
                <w:t>http://school-collection.edu</w:t>
              </w:r>
            </w:hyperlink>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423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8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D163CE" w:rsidRDefault="0019350C" w:rsidP="00BD031D">
            <w:pPr>
              <w:spacing w:after="0"/>
              <w:rPr>
                <w:rFonts w:ascii="Times New Roman" w:hAnsi="Times New Roman" w:cs="Times New Roman"/>
                <w:sz w:val="24"/>
                <w:szCs w:val="24"/>
              </w:rPr>
            </w:pPr>
            <w:r w:rsidRPr="00D163CE">
              <w:rPr>
                <w:rFonts w:ascii="Times New Roman" w:hAnsi="Times New Roman" w:cs="Times New Roman"/>
                <w:sz w:val="24"/>
                <w:szCs w:val="24"/>
              </w:rPr>
              <w:t>https://clever-lab.pro/</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423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4236"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8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163CE">
              <w:rPr>
                <w:rFonts w:ascii="Times New Roman" w:hAnsi="Times New Roman" w:cs="Times New Roman"/>
                <w:sz w:val="24"/>
                <w:szCs w:val="24"/>
              </w:rPr>
              <w:t>https://clever-lab.pro/</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423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Праздники как одна из форм исторической памяти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163CE">
              <w:rPr>
                <w:rFonts w:ascii="Times New Roman" w:hAnsi="Times New Roman" w:cs="Times New Roman"/>
                <w:sz w:val="24"/>
                <w:szCs w:val="24"/>
              </w:rPr>
              <w:t>https://clever-lab.pro/</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423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Семейные ценности. Этика семейных отношений</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423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Трудовая мораль. Нравственные традиции предпринимательства</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https://urok.1sept.ru/articles/689533</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4236" w:type="dxa"/>
            <w:tcMar>
              <w:top w:w="50" w:type="dxa"/>
              <w:left w:w="100" w:type="dxa"/>
            </w:tcMar>
            <w:vAlign w:val="center"/>
          </w:tcPr>
          <w:p w:rsidR="0019350C" w:rsidRDefault="0019350C" w:rsidP="00BD031D">
            <w:pPr>
              <w:spacing w:after="0"/>
              <w:ind w:left="135"/>
            </w:pPr>
            <w:r w:rsidRPr="002463B8">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6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423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Этикет</w:t>
            </w:r>
          </w:p>
        </w:tc>
        <w:tc>
          <w:tcPr>
            <w:tcW w:w="709"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684" w:type="dxa"/>
            <w:tcMar>
              <w:top w:w="50" w:type="dxa"/>
              <w:left w:w="100" w:type="dxa"/>
            </w:tcMar>
            <w:vAlign w:val="center"/>
          </w:tcPr>
          <w:p w:rsidR="0019350C" w:rsidRDefault="0019350C" w:rsidP="00BD031D">
            <w:pPr>
              <w:spacing w:after="0"/>
            </w:pPr>
            <w:r>
              <w:rPr>
                <w:rFonts w:ascii="Times New Roman" w:hAnsi="Times New Roman"/>
                <w:color w:val="000000"/>
                <w:sz w:val="24"/>
              </w:rPr>
              <w:t>10</w:t>
            </w:r>
          </w:p>
        </w:tc>
        <w:tc>
          <w:tcPr>
            <w:tcW w:w="423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19350C" w:rsidRDefault="0019350C" w:rsidP="00BD031D">
            <w:pPr>
              <w:spacing w:after="0"/>
              <w:ind w:left="135"/>
              <w:jc w:val="center"/>
            </w:pPr>
          </w:p>
        </w:tc>
        <w:tc>
          <w:tcPr>
            <w:tcW w:w="1417" w:type="dxa"/>
            <w:tcMar>
              <w:top w:w="50" w:type="dxa"/>
              <w:left w:w="100" w:type="dxa"/>
            </w:tcMar>
            <w:vAlign w:val="center"/>
          </w:tcPr>
          <w:p w:rsidR="0019350C" w:rsidRDefault="0019350C" w:rsidP="00BD031D">
            <w:pPr>
              <w:spacing w:after="0"/>
              <w:ind w:left="135"/>
              <w:jc w:val="center"/>
            </w:pPr>
          </w:p>
        </w:tc>
        <w:tc>
          <w:tcPr>
            <w:tcW w:w="1666" w:type="dxa"/>
            <w:tcMar>
              <w:top w:w="50" w:type="dxa"/>
              <w:left w:w="100" w:type="dxa"/>
            </w:tcMar>
            <w:vAlign w:val="center"/>
          </w:tcPr>
          <w:p w:rsidR="0019350C" w:rsidRDefault="0019350C" w:rsidP="00BD031D">
            <w:pPr>
              <w:spacing w:after="0"/>
              <w:ind w:left="135"/>
            </w:pPr>
          </w:p>
        </w:tc>
      </w:tr>
      <w:tr w:rsidR="0019350C" w:rsidTr="00BD031D">
        <w:trPr>
          <w:trHeight w:val="144"/>
          <w:tblCellSpacing w:w="20" w:type="nil"/>
        </w:trPr>
        <w:tc>
          <w:tcPr>
            <w:tcW w:w="4920"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19350C" w:rsidRDefault="0019350C" w:rsidP="00BD031D"/>
        </w:tc>
      </w:tr>
    </w:tbl>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Default="0019350C" w:rsidP="0019350C">
      <w:pPr>
        <w:sectPr w:rsidR="0019350C" w:rsidSect="00572ACB">
          <w:type w:val="continuous"/>
          <w:pgSz w:w="11906" w:h="16383"/>
          <w:pgMar w:top="850" w:right="1134" w:bottom="1701" w:left="1134" w:header="720" w:footer="720" w:gutter="0"/>
          <w:cols w:space="720"/>
          <w:docGrid w:linePitch="299"/>
        </w:sectPr>
      </w:pPr>
    </w:p>
    <w:p w:rsidR="0019350C" w:rsidRPr="00416DD2" w:rsidRDefault="0019350C" w:rsidP="0019350C">
      <w:pPr>
        <w:spacing w:after="0"/>
        <w:ind w:left="120"/>
        <w:rPr>
          <w:sz w:val="24"/>
          <w:szCs w:val="24"/>
        </w:rPr>
      </w:pPr>
      <w:bookmarkStart w:id="10" w:name="block-58390812"/>
      <w:bookmarkEnd w:id="9"/>
      <w:r>
        <w:rPr>
          <w:rFonts w:ascii="Times New Roman" w:hAnsi="Times New Roman"/>
          <w:b/>
          <w:color w:val="000000"/>
          <w:sz w:val="28"/>
        </w:rPr>
        <w:lastRenderedPageBreak/>
        <w:t xml:space="preserve"> </w:t>
      </w:r>
      <w:r w:rsidRPr="00416DD2">
        <w:rPr>
          <w:rFonts w:ascii="Times New Roman" w:hAnsi="Times New Roman"/>
          <w:b/>
          <w:color w:val="000000"/>
          <w:sz w:val="24"/>
          <w:szCs w:val="24"/>
        </w:rPr>
        <w:t xml:space="preserve">ПОУРОЧНОЕ  ПЛАНИРОВАНИЕ </w:t>
      </w:r>
    </w:p>
    <w:p w:rsidR="0019350C" w:rsidRPr="00416DD2" w:rsidRDefault="0019350C" w:rsidP="0019350C">
      <w:pPr>
        <w:spacing w:after="0"/>
        <w:ind w:left="120"/>
        <w:rPr>
          <w:sz w:val="24"/>
          <w:szCs w:val="24"/>
        </w:rPr>
      </w:pPr>
      <w:r w:rsidRPr="00416DD2">
        <w:rPr>
          <w:rFonts w:ascii="Times New Roman" w:hAnsi="Times New Roman"/>
          <w:b/>
          <w:color w:val="000000"/>
          <w:sz w:val="24"/>
          <w:szCs w:val="24"/>
        </w:rPr>
        <w:t xml:space="preserve"> МОДУЛЬ "ОСНОВЫ СВЕТСКОЙ ЭТИКИ" </w:t>
      </w:r>
    </w:p>
    <w:p w:rsidR="0019350C" w:rsidRPr="00416DD2" w:rsidRDefault="0019350C" w:rsidP="0019350C">
      <w:pPr>
        <w:spacing w:after="0"/>
        <w:ind w:left="120"/>
      </w:pPr>
    </w:p>
    <w:p w:rsidR="0019350C" w:rsidRDefault="0019350C" w:rsidP="0019350C">
      <w:pPr>
        <w:spacing w:after="0"/>
        <w:ind w:left="120"/>
      </w:pPr>
      <w:r w:rsidRPr="00416DD2">
        <w:rPr>
          <w:rFonts w:ascii="Times New Roman" w:hAnsi="Times New Roman"/>
          <w:b/>
          <w:color w:val="000000"/>
          <w:sz w:val="28"/>
        </w:rPr>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6"/>
        <w:gridCol w:w="2086"/>
        <w:gridCol w:w="850"/>
        <w:gridCol w:w="715"/>
        <w:gridCol w:w="845"/>
        <w:gridCol w:w="1755"/>
        <w:gridCol w:w="3029"/>
      </w:tblGrid>
      <w:tr w:rsidR="0019350C" w:rsidTr="00BD031D">
        <w:trPr>
          <w:trHeight w:val="144"/>
          <w:tblCellSpacing w:w="20" w:type="nil"/>
        </w:trPr>
        <w:tc>
          <w:tcPr>
            <w:tcW w:w="566"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 п/п </w:t>
            </w:r>
          </w:p>
          <w:p w:rsidR="0019350C" w:rsidRDefault="0019350C" w:rsidP="00BD031D">
            <w:pPr>
              <w:spacing w:after="0"/>
              <w:ind w:left="135"/>
            </w:pPr>
          </w:p>
        </w:tc>
        <w:tc>
          <w:tcPr>
            <w:tcW w:w="2086"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Тема урока </w:t>
            </w:r>
          </w:p>
          <w:p w:rsidR="0019350C" w:rsidRDefault="0019350C" w:rsidP="00BD031D">
            <w:pPr>
              <w:spacing w:after="0"/>
              <w:ind w:left="135"/>
            </w:pPr>
          </w:p>
        </w:tc>
        <w:tc>
          <w:tcPr>
            <w:tcW w:w="2410" w:type="dxa"/>
            <w:gridSpan w:val="3"/>
            <w:tcMar>
              <w:top w:w="50" w:type="dxa"/>
              <w:left w:w="100" w:type="dxa"/>
            </w:tcMar>
            <w:vAlign w:val="center"/>
          </w:tcPr>
          <w:p w:rsidR="0019350C" w:rsidRDefault="0019350C" w:rsidP="00BD031D">
            <w:pPr>
              <w:spacing w:after="0"/>
            </w:pPr>
            <w:r>
              <w:rPr>
                <w:rFonts w:ascii="Times New Roman" w:hAnsi="Times New Roman"/>
                <w:b/>
                <w:color w:val="000000"/>
                <w:sz w:val="24"/>
              </w:rPr>
              <w:t>Количество часов</w:t>
            </w:r>
          </w:p>
        </w:tc>
        <w:tc>
          <w:tcPr>
            <w:tcW w:w="1755"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Дата изучения </w:t>
            </w:r>
          </w:p>
          <w:p w:rsidR="0019350C" w:rsidRDefault="0019350C" w:rsidP="00BD031D">
            <w:pPr>
              <w:spacing w:after="0"/>
              <w:ind w:left="135"/>
            </w:pPr>
          </w:p>
        </w:tc>
        <w:tc>
          <w:tcPr>
            <w:tcW w:w="3029" w:type="dxa"/>
            <w:vMerge w:val="restart"/>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Электронные цифровые образовательные ресурсы </w:t>
            </w:r>
          </w:p>
          <w:p w:rsidR="0019350C" w:rsidRDefault="0019350C" w:rsidP="00BD031D">
            <w:pPr>
              <w:spacing w:after="0"/>
              <w:ind w:left="135"/>
            </w:pPr>
          </w:p>
        </w:tc>
      </w:tr>
      <w:tr w:rsidR="0019350C" w:rsidTr="00BD031D">
        <w:trPr>
          <w:trHeight w:val="144"/>
          <w:tblCellSpacing w:w="20" w:type="nil"/>
        </w:trPr>
        <w:tc>
          <w:tcPr>
            <w:tcW w:w="566" w:type="dxa"/>
            <w:vMerge/>
            <w:tcBorders>
              <w:top w:val="nil"/>
            </w:tcBorders>
            <w:tcMar>
              <w:top w:w="50" w:type="dxa"/>
              <w:left w:w="100" w:type="dxa"/>
            </w:tcMar>
          </w:tcPr>
          <w:p w:rsidR="0019350C" w:rsidRDefault="0019350C" w:rsidP="00BD031D"/>
        </w:tc>
        <w:tc>
          <w:tcPr>
            <w:tcW w:w="2086" w:type="dxa"/>
            <w:vMerge/>
            <w:tcBorders>
              <w:top w:val="nil"/>
            </w:tcBorders>
            <w:tcMar>
              <w:top w:w="50" w:type="dxa"/>
              <w:left w:w="100" w:type="dxa"/>
            </w:tcMar>
          </w:tcPr>
          <w:p w:rsidR="0019350C" w:rsidRDefault="0019350C" w:rsidP="00BD031D"/>
        </w:tc>
        <w:tc>
          <w:tcPr>
            <w:tcW w:w="850"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Всего </w:t>
            </w:r>
          </w:p>
          <w:p w:rsidR="0019350C" w:rsidRDefault="0019350C" w:rsidP="00BD031D">
            <w:pPr>
              <w:spacing w:after="0"/>
              <w:ind w:left="135"/>
            </w:pPr>
          </w:p>
        </w:tc>
        <w:tc>
          <w:tcPr>
            <w:tcW w:w="715"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Контрольные работы </w:t>
            </w:r>
          </w:p>
          <w:p w:rsidR="0019350C" w:rsidRDefault="0019350C" w:rsidP="00BD031D">
            <w:pPr>
              <w:spacing w:after="0"/>
              <w:ind w:left="135"/>
            </w:pPr>
          </w:p>
        </w:tc>
        <w:tc>
          <w:tcPr>
            <w:tcW w:w="845" w:type="dxa"/>
            <w:tcMar>
              <w:top w:w="50" w:type="dxa"/>
              <w:left w:w="100" w:type="dxa"/>
            </w:tcMar>
            <w:vAlign w:val="center"/>
          </w:tcPr>
          <w:p w:rsidR="0019350C" w:rsidRDefault="0019350C" w:rsidP="00BD031D">
            <w:pPr>
              <w:spacing w:after="0"/>
              <w:ind w:left="135"/>
            </w:pPr>
            <w:r>
              <w:rPr>
                <w:rFonts w:ascii="Times New Roman" w:hAnsi="Times New Roman"/>
                <w:b/>
                <w:color w:val="000000"/>
                <w:sz w:val="24"/>
              </w:rPr>
              <w:t xml:space="preserve">Практические работы </w:t>
            </w:r>
          </w:p>
          <w:p w:rsidR="0019350C" w:rsidRDefault="0019350C" w:rsidP="00BD031D">
            <w:pPr>
              <w:spacing w:after="0"/>
              <w:ind w:left="135"/>
            </w:pPr>
          </w:p>
        </w:tc>
        <w:tc>
          <w:tcPr>
            <w:tcW w:w="1755" w:type="dxa"/>
            <w:vMerge/>
            <w:tcBorders>
              <w:top w:val="nil"/>
            </w:tcBorders>
            <w:tcMar>
              <w:top w:w="50" w:type="dxa"/>
              <w:left w:w="100" w:type="dxa"/>
            </w:tcMar>
          </w:tcPr>
          <w:p w:rsidR="0019350C" w:rsidRDefault="0019350C" w:rsidP="00BD031D"/>
        </w:tc>
        <w:tc>
          <w:tcPr>
            <w:tcW w:w="3029" w:type="dxa"/>
            <w:vMerge/>
            <w:tcBorders>
              <w:top w:val="nil"/>
            </w:tcBorders>
            <w:tcMar>
              <w:top w:w="50" w:type="dxa"/>
              <w:left w:w="100" w:type="dxa"/>
            </w:tcMar>
          </w:tcPr>
          <w:p w:rsidR="0019350C" w:rsidRDefault="0019350C" w:rsidP="00BD031D"/>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Россия - наша Родина. РК Башкортостан-наш край родной.</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04.09.2025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8">
              <w:r w:rsidRPr="008B4B73">
                <w:rPr>
                  <w:rFonts w:ascii="Times New Roman" w:hAnsi="Times New Roman" w:cs="Times New Roman"/>
                  <w:color w:val="0000FF"/>
                  <w:sz w:val="24"/>
                  <w:szCs w:val="24"/>
                  <w:u w:val="single"/>
                </w:rPr>
                <w:t>http://school-collection.edu</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Этика – наука о нравственной жизни человека</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11.09.2025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9">
              <w:r w:rsidRPr="008B4B73">
                <w:rPr>
                  <w:rFonts w:ascii="Times New Roman" w:hAnsi="Times New Roman" w:cs="Times New Roman"/>
                  <w:color w:val="0000FF"/>
                  <w:sz w:val="24"/>
                  <w:szCs w:val="24"/>
                  <w:u w:val="single"/>
                </w:rPr>
                <w:t>https://clever-lab.pro/mod/page/view.php?id=3</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3</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Добрым жить на свете веселей.</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18.09.2025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4</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Правила общения для всех.</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25.09.2025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0">
              <w:r w:rsidRPr="008B4B73">
                <w:rPr>
                  <w:rFonts w:ascii="Times New Roman" w:hAnsi="Times New Roman" w:cs="Times New Roman"/>
                  <w:color w:val="0000FF"/>
                  <w:sz w:val="24"/>
                  <w:szCs w:val="24"/>
                  <w:u w:val="single"/>
                </w:rPr>
                <w:t>https://clever-lab.pro/mod/page/view.php?id=3</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5</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От добрых правил – добрые слова и поступки.</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02.10.2025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1">
              <w:r w:rsidRPr="008B4B73">
                <w:rPr>
                  <w:rFonts w:ascii="Times New Roman" w:hAnsi="Times New Roman" w:cs="Times New Roman"/>
                  <w:color w:val="0000FF"/>
                  <w:sz w:val="24"/>
                  <w:szCs w:val="24"/>
                  <w:u w:val="single"/>
                </w:rPr>
                <w:t>https://clever-lab.pro/mod/page/view.php?id=3</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6</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Каждый интересен.</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09.10.2025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7</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Премудрости этикета.</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16.10.2025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https://urok.1sept.ru/articles/689533</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8</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Красота этикета.</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23.10.2025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9</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Простые школьные и домашние правила этикета.</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06.11.2025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2">
              <w:r w:rsidRPr="008B4B73">
                <w:rPr>
                  <w:rFonts w:ascii="Times New Roman" w:hAnsi="Times New Roman" w:cs="Times New Roman"/>
                  <w:color w:val="0000FF"/>
                  <w:sz w:val="24"/>
                  <w:szCs w:val="24"/>
                  <w:u w:val="single"/>
                </w:rPr>
                <w:t>https://clever-lab.pro/mod/page/view.php?id=3</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lastRenderedPageBreak/>
              <w:t>10</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Чистый ручеёк нашей речи.</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13.11.2025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3">
              <w:r w:rsidRPr="008B4B73">
                <w:rPr>
                  <w:rFonts w:ascii="Times New Roman" w:hAnsi="Times New Roman" w:cs="Times New Roman"/>
                  <w:color w:val="0000FF"/>
                  <w:sz w:val="24"/>
                  <w:szCs w:val="24"/>
                  <w:u w:val="single"/>
                </w:rPr>
                <w:t>https://clever-lab.pro/mod/page/view.php?id=3</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11</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В развитие добрых чувств – творение души.</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20.11.2025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https://urok.1sept.ru/articles/689533</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12</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Природа – волшебные двери к добру и доверию.</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27.11.2025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https://урок.рф/</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13</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Чувство Родины.</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04.12.2025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https://урок.рф/</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14</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Жизнь протекает среди людей.</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11.12.2025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4">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15</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Чтобы быть коллективом.</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18.12.2025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https://www.uchportal.ru/dir/5</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16</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Коллектив начинается с меня.</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25.12.2025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https://www.uchportal.ru/dir/5</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17</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Мой класс – мои друзья.</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15.01.2026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https://www.uchportal.ru/dir/5</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18</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Ежели душевны вы и к этике не глухи.</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22.01.2026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5">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19</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Жизнь священна.</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29.01.2026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6">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20</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Человек рождён для добра.</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05.02.2026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7">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21</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Милосердие – закон жизни.</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12.02.2026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18">
              <w:r w:rsidRPr="008B4B73">
                <w:rPr>
                  <w:rFonts w:ascii="Times New Roman" w:hAnsi="Times New Roman" w:cs="Times New Roman"/>
                  <w:color w:val="0000FF"/>
                  <w:sz w:val="24"/>
                  <w:szCs w:val="24"/>
                  <w:u w:val="single"/>
                </w:rPr>
                <w:t>https://easyen.ru/load/orkseh/294</w:t>
              </w:r>
            </w:hyperlink>
          </w:p>
        </w:tc>
      </w:tr>
      <w:tr w:rsidR="0019350C" w:rsidRPr="000409B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22</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Жить во благо себе и другим.</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19.02.2026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8B4B73">
              <w:rPr>
                <w:rFonts w:ascii="Times New Roman" w:hAnsi="Times New Roman" w:cs="Times New Roman"/>
                <w:color w:val="000000"/>
                <w:sz w:val="24"/>
                <w:szCs w:val="24"/>
              </w:rPr>
              <w:t xml:space="preserve">Библиотека ЦОК </w:t>
            </w:r>
            <w:hyperlink r:id="rId19">
              <w:r w:rsidRPr="008B4B73">
                <w:rPr>
                  <w:rFonts w:ascii="Times New Roman" w:hAnsi="Times New Roman" w:cs="Times New Roman"/>
                  <w:color w:val="0000FF"/>
                  <w:sz w:val="24"/>
                  <w:szCs w:val="24"/>
                  <w:u w:val="single"/>
                </w:rPr>
                <w:t>https://m.edsoo.ru/7f410de8</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23</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Следовать нравственной установке.</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26.02.2026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https://multiurok.ru/</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24</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Достойно жить среди людей.</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05.03.2026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25</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Уметь понять и простить.</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12.03.2026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https://multiurok.ru/</w:t>
            </w:r>
          </w:p>
        </w:tc>
      </w:tr>
      <w:tr w:rsidR="0019350C" w:rsidRPr="000409B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lastRenderedPageBreak/>
              <w:t>26</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Простая этика поступков.</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19.03.2026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8B4B73">
              <w:rPr>
                <w:rFonts w:ascii="Times New Roman" w:hAnsi="Times New Roman" w:cs="Times New Roman"/>
                <w:color w:val="000000"/>
                <w:sz w:val="24"/>
                <w:szCs w:val="24"/>
              </w:rPr>
              <w:t xml:space="preserve">Библиотека ЦОК </w:t>
            </w:r>
            <w:hyperlink r:id="rId20">
              <w:r w:rsidRPr="008B4B73">
                <w:rPr>
                  <w:rFonts w:ascii="Times New Roman" w:hAnsi="Times New Roman" w:cs="Times New Roman"/>
                  <w:color w:val="0000FF"/>
                  <w:sz w:val="24"/>
                  <w:szCs w:val="24"/>
                  <w:u w:val="single"/>
                </w:rPr>
                <w:t>https://m.edsoo.ru/7f410de8</w:t>
              </w:r>
            </w:hyperlink>
          </w:p>
        </w:tc>
      </w:tr>
      <w:tr w:rsidR="0019350C" w:rsidRPr="000409B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27</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Общение и источники преодоления обид.</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26.03.2026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8B4B73">
              <w:rPr>
                <w:rFonts w:ascii="Times New Roman" w:hAnsi="Times New Roman" w:cs="Times New Roman"/>
                <w:color w:val="000000"/>
                <w:sz w:val="24"/>
                <w:szCs w:val="24"/>
              </w:rPr>
              <w:t xml:space="preserve">Библиотека ЦОК </w:t>
            </w:r>
            <w:hyperlink r:id="rId21">
              <w:r w:rsidRPr="008B4B73">
                <w:rPr>
                  <w:rFonts w:ascii="Times New Roman" w:hAnsi="Times New Roman" w:cs="Times New Roman"/>
                  <w:color w:val="0000FF"/>
                  <w:sz w:val="24"/>
                  <w:szCs w:val="24"/>
                  <w:u w:val="single"/>
                </w:rPr>
                <w:t>https://m.edsoo.ru/7f410de8</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28</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Ростки нравственного опыта поведения.</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09.04.2026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22">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29</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Доброте сопутствует терпение.</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16.04.2026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23">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30</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Действия с приставкой «СО».</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23.04.2026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24">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31</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С чего начинается Родина.</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30.04.2026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https://multiurok.ru/f</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32</w:t>
            </w:r>
          </w:p>
        </w:tc>
        <w:tc>
          <w:tcPr>
            <w:tcW w:w="2086" w:type="dxa"/>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В тебе рождается патриот и гражданин.</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07.05.2026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hyperlink r:id="rId25">
              <w:r w:rsidRPr="008B4B73">
                <w:rPr>
                  <w:rFonts w:ascii="Times New Roman" w:hAnsi="Times New Roman" w:cs="Times New Roman"/>
                  <w:color w:val="0000FF"/>
                  <w:sz w:val="24"/>
                  <w:szCs w:val="24"/>
                  <w:u w:val="single"/>
                </w:rPr>
                <w:t>https://easyen.ru/load/orkseh/294</w:t>
              </w:r>
            </w:hyperlink>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33</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Человек – человека.</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14.05.2026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r w:rsidRPr="00D97BDF">
              <w:rPr>
                <w:rFonts w:ascii="Times New Roman" w:hAnsi="Times New Roman" w:cs="Times New Roman"/>
                <w:sz w:val="24"/>
                <w:szCs w:val="24"/>
              </w:rPr>
              <w:t>https://nsportal.ru/</w:t>
            </w:r>
          </w:p>
        </w:tc>
      </w:tr>
      <w:tr w:rsidR="0019350C" w:rsidTr="00BD031D">
        <w:trPr>
          <w:trHeight w:val="144"/>
          <w:tblCellSpacing w:w="20" w:type="nil"/>
        </w:trPr>
        <w:tc>
          <w:tcPr>
            <w:tcW w:w="566" w:type="dxa"/>
            <w:tcMar>
              <w:top w:w="50" w:type="dxa"/>
              <w:left w:w="100" w:type="dxa"/>
            </w:tcMar>
            <w:vAlign w:val="center"/>
          </w:tcPr>
          <w:p w:rsidR="0019350C" w:rsidRDefault="0019350C" w:rsidP="00BD031D">
            <w:pPr>
              <w:spacing w:after="0"/>
            </w:pPr>
            <w:r>
              <w:rPr>
                <w:rFonts w:ascii="Times New Roman" w:hAnsi="Times New Roman"/>
                <w:color w:val="000000"/>
                <w:sz w:val="24"/>
              </w:rPr>
              <w:t>34</w:t>
            </w:r>
          </w:p>
        </w:tc>
        <w:tc>
          <w:tcPr>
            <w:tcW w:w="2086"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Слово, обращённое к тебе.</w:t>
            </w:r>
          </w:p>
        </w:tc>
        <w:tc>
          <w:tcPr>
            <w:tcW w:w="850"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1 </w:t>
            </w:r>
          </w:p>
        </w:tc>
        <w:tc>
          <w:tcPr>
            <w:tcW w:w="715" w:type="dxa"/>
            <w:tcMar>
              <w:top w:w="50" w:type="dxa"/>
              <w:left w:w="100" w:type="dxa"/>
            </w:tcMar>
            <w:vAlign w:val="center"/>
          </w:tcPr>
          <w:p w:rsidR="0019350C" w:rsidRDefault="0019350C" w:rsidP="00BD031D">
            <w:pPr>
              <w:spacing w:after="0"/>
              <w:ind w:left="135"/>
              <w:jc w:val="center"/>
            </w:pPr>
          </w:p>
        </w:tc>
        <w:tc>
          <w:tcPr>
            <w:tcW w:w="845" w:type="dxa"/>
            <w:tcMar>
              <w:top w:w="50" w:type="dxa"/>
              <w:left w:w="100" w:type="dxa"/>
            </w:tcMar>
            <w:vAlign w:val="center"/>
          </w:tcPr>
          <w:p w:rsidR="0019350C" w:rsidRDefault="0019350C" w:rsidP="00BD031D">
            <w:pPr>
              <w:spacing w:after="0"/>
              <w:ind w:left="135"/>
              <w:jc w:val="center"/>
            </w:pPr>
          </w:p>
        </w:tc>
        <w:tc>
          <w:tcPr>
            <w:tcW w:w="1755" w:type="dxa"/>
            <w:tcMar>
              <w:top w:w="50" w:type="dxa"/>
              <w:left w:w="100" w:type="dxa"/>
            </w:tcMar>
            <w:vAlign w:val="center"/>
          </w:tcPr>
          <w:p w:rsidR="0019350C" w:rsidRDefault="0019350C" w:rsidP="00BD031D">
            <w:pPr>
              <w:spacing w:after="0"/>
              <w:ind w:left="135"/>
            </w:pPr>
            <w:r>
              <w:rPr>
                <w:rFonts w:ascii="Times New Roman" w:hAnsi="Times New Roman"/>
                <w:color w:val="000000"/>
                <w:sz w:val="24"/>
              </w:rPr>
              <w:t xml:space="preserve"> 21.05.2026 </w:t>
            </w:r>
          </w:p>
        </w:tc>
        <w:tc>
          <w:tcPr>
            <w:tcW w:w="3029" w:type="dxa"/>
            <w:tcMar>
              <w:top w:w="50" w:type="dxa"/>
              <w:left w:w="100" w:type="dxa"/>
            </w:tcMar>
            <w:vAlign w:val="center"/>
          </w:tcPr>
          <w:p w:rsidR="0019350C" w:rsidRPr="008B4B73" w:rsidRDefault="0019350C" w:rsidP="00BD031D">
            <w:pPr>
              <w:spacing w:after="0"/>
              <w:ind w:left="135"/>
              <w:rPr>
                <w:rFonts w:ascii="Times New Roman" w:hAnsi="Times New Roman" w:cs="Times New Roman"/>
                <w:sz w:val="24"/>
                <w:szCs w:val="24"/>
              </w:rPr>
            </w:pPr>
          </w:p>
        </w:tc>
      </w:tr>
      <w:tr w:rsidR="0019350C" w:rsidTr="00BD031D">
        <w:trPr>
          <w:trHeight w:val="144"/>
          <w:tblCellSpacing w:w="20" w:type="nil"/>
        </w:trPr>
        <w:tc>
          <w:tcPr>
            <w:tcW w:w="2652" w:type="dxa"/>
            <w:gridSpan w:val="2"/>
            <w:tcMar>
              <w:top w:w="50" w:type="dxa"/>
              <w:left w:w="100" w:type="dxa"/>
            </w:tcMar>
            <w:vAlign w:val="center"/>
          </w:tcPr>
          <w:p w:rsidR="0019350C" w:rsidRPr="002463B8" w:rsidRDefault="0019350C" w:rsidP="00BD031D">
            <w:pPr>
              <w:spacing w:after="0"/>
              <w:ind w:left="135"/>
            </w:pPr>
            <w:r w:rsidRPr="002463B8">
              <w:rPr>
                <w:rFonts w:ascii="Times New Roman" w:hAnsi="Times New Roman"/>
                <w:color w:val="000000"/>
                <w:sz w:val="24"/>
              </w:rPr>
              <w:t>ОБЩЕЕ КОЛИЧЕСТВО ЧАСОВ ПО ПРОГРАММЕ</w:t>
            </w:r>
          </w:p>
        </w:tc>
        <w:tc>
          <w:tcPr>
            <w:tcW w:w="850" w:type="dxa"/>
            <w:tcMar>
              <w:top w:w="50" w:type="dxa"/>
              <w:left w:w="100" w:type="dxa"/>
            </w:tcMar>
            <w:vAlign w:val="center"/>
          </w:tcPr>
          <w:p w:rsidR="0019350C" w:rsidRDefault="0019350C" w:rsidP="00BD031D">
            <w:pPr>
              <w:spacing w:after="0"/>
              <w:ind w:left="135"/>
              <w:jc w:val="center"/>
            </w:pPr>
            <w:r w:rsidRPr="002463B8">
              <w:rPr>
                <w:rFonts w:ascii="Times New Roman" w:hAnsi="Times New Roman"/>
                <w:color w:val="000000"/>
                <w:sz w:val="24"/>
              </w:rPr>
              <w:t xml:space="preserve"> </w:t>
            </w:r>
            <w:r>
              <w:rPr>
                <w:rFonts w:ascii="Times New Roman" w:hAnsi="Times New Roman"/>
                <w:color w:val="000000"/>
                <w:sz w:val="24"/>
              </w:rPr>
              <w:t xml:space="preserve">34 </w:t>
            </w:r>
          </w:p>
        </w:tc>
        <w:tc>
          <w:tcPr>
            <w:tcW w:w="715"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845" w:type="dxa"/>
            <w:tcMar>
              <w:top w:w="50" w:type="dxa"/>
              <w:left w:w="100" w:type="dxa"/>
            </w:tcMar>
            <w:vAlign w:val="center"/>
          </w:tcPr>
          <w:p w:rsidR="0019350C" w:rsidRDefault="0019350C" w:rsidP="00BD031D">
            <w:pPr>
              <w:spacing w:after="0"/>
              <w:ind w:left="135"/>
              <w:jc w:val="center"/>
            </w:pPr>
            <w:r>
              <w:rPr>
                <w:rFonts w:ascii="Times New Roman" w:hAnsi="Times New Roman"/>
                <w:color w:val="000000"/>
                <w:sz w:val="24"/>
              </w:rPr>
              <w:t xml:space="preserve"> 0 </w:t>
            </w:r>
          </w:p>
        </w:tc>
        <w:tc>
          <w:tcPr>
            <w:tcW w:w="4784" w:type="dxa"/>
            <w:gridSpan w:val="2"/>
            <w:tcMar>
              <w:top w:w="50" w:type="dxa"/>
              <w:left w:w="100" w:type="dxa"/>
            </w:tcMar>
            <w:vAlign w:val="center"/>
          </w:tcPr>
          <w:p w:rsidR="0019350C" w:rsidRDefault="0019350C" w:rsidP="00BD031D"/>
        </w:tc>
      </w:tr>
    </w:tbl>
    <w:p w:rsidR="0019350C" w:rsidRDefault="0019350C" w:rsidP="0019350C">
      <w:pPr>
        <w:sectPr w:rsidR="0019350C" w:rsidSect="00D97BDF">
          <w:pgSz w:w="11906" w:h="16383"/>
          <w:pgMar w:top="850" w:right="1134" w:bottom="1701" w:left="1134" w:header="720" w:footer="720" w:gutter="0"/>
          <w:cols w:space="720"/>
          <w:docGrid w:linePitch="299"/>
        </w:sectPr>
      </w:pPr>
    </w:p>
    <w:p w:rsidR="0019350C" w:rsidRDefault="0019350C" w:rsidP="0019350C">
      <w:pPr>
        <w:sectPr w:rsidR="0019350C">
          <w:pgSz w:w="16383" w:h="11906" w:orient="landscape"/>
          <w:pgMar w:top="1134" w:right="850" w:bottom="1134" w:left="1701" w:header="720" w:footer="720" w:gutter="0"/>
          <w:cols w:space="720"/>
        </w:sectPr>
      </w:pPr>
    </w:p>
    <w:p w:rsidR="0019350C" w:rsidRPr="007F1DDB" w:rsidRDefault="0019350C" w:rsidP="0019350C">
      <w:pPr>
        <w:spacing w:after="0"/>
        <w:ind w:left="120"/>
        <w:rPr>
          <w:sz w:val="24"/>
          <w:szCs w:val="24"/>
        </w:rPr>
      </w:pPr>
      <w:bookmarkStart w:id="11" w:name="block-58390808"/>
      <w:bookmarkEnd w:id="10"/>
      <w:r w:rsidRPr="007F1DDB">
        <w:rPr>
          <w:rFonts w:ascii="Times New Roman" w:hAnsi="Times New Roman"/>
          <w:b/>
          <w:color w:val="000000"/>
          <w:sz w:val="24"/>
          <w:szCs w:val="24"/>
        </w:rPr>
        <w:lastRenderedPageBreak/>
        <w:t>УЧЕБНО-МЕТОДИЧЕСКОЕ ОБЕСПЕЧЕНИЕ ОБРАЗОВАТЕЛЬНОГО ПРОЦЕССА</w:t>
      </w:r>
    </w:p>
    <w:p w:rsidR="0019350C" w:rsidRPr="007F1DDB" w:rsidRDefault="0019350C" w:rsidP="0019350C">
      <w:pPr>
        <w:spacing w:after="0" w:line="480" w:lineRule="auto"/>
        <w:ind w:left="120"/>
        <w:rPr>
          <w:sz w:val="24"/>
          <w:szCs w:val="24"/>
        </w:rPr>
      </w:pPr>
      <w:r w:rsidRPr="007F1DDB">
        <w:rPr>
          <w:rFonts w:ascii="Times New Roman" w:hAnsi="Times New Roman"/>
          <w:b/>
          <w:color w:val="000000"/>
          <w:sz w:val="24"/>
          <w:szCs w:val="24"/>
        </w:rPr>
        <w:t>ОБЯЗАТЕЛЬНЫЕ УЧЕБНЫЕ МАТЕРИАЛЫ ДЛЯ УЧЕНИКА</w:t>
      </w:r>
    </w:p>
    <w:p w:rsidR="0019350C" w:rsidRPr="007F1DDB" w:rsidRDefault="0019350C" w:rsidP="0019350C">
      <w:pPr>
        <w:spacing w:after="0" w:line="480" w:lineRule="auto"/>
        <w:ind w:left="120"/>
        <w:rPr>
          <w:sz w:val="24"/>
          <w:szCs w:val="24"/>
        </w:rPr>
      </w:pPr>
      <w:bookmarkStart w:id="12" w:name="f6b27581-fca6-45df-a2b1-2138b4a1b0bc"/>
      <w:r w:rsidRPr="007F1DDB">
        <w:rPr>
          <w:rFonts w:ascii="Times New Roman" w:hAnsi="Times New Roman"/>
          <w:color w:val="000000"/>
          <w:sz w:val="24"/>
          <w:szCs w:val="24"/>
        </w:rPr>
        <w:t>• Основы религиозных культур и светской этики. Основы светской этики: 4-й класс: учебник; 11-е издание, переработанное Шемшурина А.И., Шемшурин А.А. Акционерное общество «Издательство «Просвещение»</w:t>
      </w:r>
      <w:bookmarkEnd w:id="12"/>
    </w:p>
    <w:p w:rsidR="0019350C" w:rsidRPr="007F1DDB" w:rsidRDefault="0019350C" w:rsidP="0019350C">
      <w:pPr>
        <w:spacing w:after="0" w:line="480" w:lineRule="auto"/>
        <w:ind w:left="120"/>
        <w:rPr>
          <w:sz w:val="24"/>
          <w:szCs w:val="24"/>
        </w:rPr>
      </w:pPr>
    </w:p>
    <w:p w:rsidR="0019350C" w:rsidRPr="007F1DDB" w:rsidRDefault="0019350C" w:rsidP="0019350C">
      <w:pPr>
        <w:spacing w:after="0"/>
        <w:ind w:left="120"/>
        <w:rPr>
          <w:sz w:val="24"/>
          <w:szCs w:val="24"/>
        </w:rPr>
      </w:pPr>
    </w:p>
    <w:p w:rsidR="0019350C" w:rsidRPr="007F1DDB" w:rsidRDefault="0019350C" w:rsidP="0019350C">
      <w:pPr>
        <w:spacing w:after="0" w:line="480" w:lineRule="auto"/>
        <w:ind w:left="120"/>
        <w:rPr>
          <w:rFonts w:ascii="Times New Roman" w:hAnsi="Times New Roman"/>
          <w:b/>
          <w:color w:val="000000"/>
          <w:sz w:val="24"/>
          <w:szCs w:val="24"/>
        </w:rPr>
      </w:pPr>
      <w:r w:rsidRPr="007F1DDB">
        <w:rPr>
          <w:rFonts w:ascii="Times New Roman" w:hAnsi="Times New Roman"/>
          <w:b/>
          <w:color w:val="000000"/>
          <w:sz w:val="24"/>
          <w:szCs w:val="24"/>
        </w:rPr>
        <w:t>МЕТОДИЧЕСКИЕ МАТЕРИАЛЫ ДЛЯ УЧИТЕЛЯ</w:t>
      </w:r>
    </w:p>
    <w:p w:rsidR="0019350C" w:rsidRPr="007F1DDB" w:rsidRDefault="0019350C" w:rsidP="0019350C">
      <w:pPr>
        <w:spacing w:after="0" w:line="480" w:lineRule="auto"/>
        <w:ind w:left="120"/>
        <w:rPr>
          <w:rFonts w:ascii="Times New Roman" w:hAnsi="Times New Roman"/>
          <w:b/>
          <w:color w:val="000000"/>
          <w:sz w:val="24"/>
          <w:szCs w:val="24"/>
        </w:rPr>
      </w:pPr>
      <w:r w:rsidRPr="007F1DDB">
        <w:rPr>
          <w:sz w:val="24"/>
          <w:szCs w:val="24"/>
        </w:rPr>
        <w:t xml:space="preserve"> </w:t>
      </w:r>
      <w:r w:rsidRPr="007F1DDB">
        <w:rPr>
          <w:rFonts w:ascii="Times New Roman" w:hAnsi="Times New Roman"/>
          <w:color w:val="000000"/>
          <w:sz w:val="24"/>
          <w:szCs w:val="24"/>
        </w:rPr>
        <w:t>• Шемшурина А.И., Основы религиозных культур и светской этики. Основы светской этики: 4-й класс: Методическое пособие; Акционерное общество «Издательство «Просвещение»</w:t>
      </w:r>
      <w:r w:rsidRPr="007F1DDB">
        <w:rPr>
          <w:rFonts w:ascii="Times New Roman" w:hAnsi="Times New Roman"/>
          <w:b/>
          <w:color w:val="000000"/>
          <w:sz w:val="24"/>
          <w:szCs w:val="24"/>
        </w:rPr>
        <w:t xml:space="preserve"> </w:t>
      </w:r>
    </w:p>
    <w:p w:rsidR="0019350C" w:rsidRPr="007F1DDB" w:rsidRDefault="0019350C" w:rsidP="0019350C">
      <w:pPr>
        <w:spacing w:after="0" w:line="480" w:lineRule="auto"/>
        <w:ind w:left="120"/>
        <w:rPr>
          <w:rFonts w:ascii="Times New Roman" w:hAnsi="Times New Roman"/>
          <w:b/>
          <w:color w:val="000000"/>
          <w:sz w:val="24"/>
          <w:szCs w:val="24"/>
        </w:rPr>
      </w:pPr>
      <w:r w:rsidRPr="007F1DDB">
        <w:rPr>
          <w:rFonts w:ascii="Times New Roman" w:hAnsi="Times New Roman"/>
          <w:b/>
          <w:color w:val="000000"/>
          <w:sz w:val="24"/>
          <w:szCs w:val="24"/>
        </w:rPr>
        <w:t xml:space="preserve">ЦИФРОВЫЕ ОБРАЗОВАТЕЛЬНЫЕ РЕСУРСЫ И РЕСУРСЫ СЕТИ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3029"/>
        <w:gridCol w:w="3029"/>
      </w:tblGrid>
      <w:tr w:rsidR="0019350C" w:rsidRPr="000409BC" w:rsidTr="00BD031D">
        <w:trPr>
          <w:trHeight w:val="144"/>
          <w:tblCellSpacing w:w="20" w:type="nil"/>
        </w:trPr>
        <w:tc>
          <w:tcPr>
            <w:tcW w:w="3029" w:type="dxa"/>
            <w:tcMar>
              <w:top w:w="50" w:type="dxa"/>
              <w:left w:w="100" w:type="dxa"/>
            </w:tcMar>
            <w:vAlign w:val="center"/>
          </w:tcPr>
          <w:p w:rsidR="0019350C" w:rsidRPr="007F1DDB" w:rsidRDefault="0019350C" w:rsidP="00BD031D">
            <w:pPr>
              <w:spacing w:after="0"/>
              <w:ind w:left="135"/>
              <w:rPr>
                <w:rFonts w:ascii="Times New Roman" w:hAnsi="Times New Roman" w:cs="Times New Roman"/>
                <w:sz w:val="24"/>
                <w:szCs w:val="24"/>
              </w:rPr>
            </w:pPr>
            <w:r w:rsidRPr="007F1DDB">
              <w:rPr>
                <w:rFonts w:ascii="Times New Roman" w:hAnsi="Times New Roman" w:cs="Times New Roman"/>
                <w:sz w:val="24"/>
                <w:szCs w:val="24"/>
              </w:rPr>
              <w:t>https://www.uchportal.ru/dir/5</w:t>
            </w:r>
          </w:p>
        </w:tc>
        <w:tc>
          <w:tcPr>
            <w:tcW w:w="3029" w:type="dxa"/>
            <w:vAlign w:val="center"/>
          </w:tcPr>
          <w:p w:rsidR="0019350C" w:rsidRPr="007F1DDB" w:rsidRDefault="0019350C" w:rsidP="00BD031D">
            <w:pPr>
              <w:spacing w:after="0"/>
              <w:ind w:left="135"/>
              <w:rPr>
                <w:rFonts w:ascii="Times New Roman" w:hAnsi="Times New Roman" w:cs="Times New Roman"/>
                <w:sz w:val="24"/>
                <w:szCs w:val="24"/>
              </w:rPr>
            </w:pPr>
            <w:r w:rsidRPr="007F1DDB">
              <w:rPr>
                <w:rFonts w:ascii="Times New Roman" w:hAnsi="Times New Roman" w:cs="Times New Roman"/>
                <w:color w:val="000000"/>
                <w:sz w:val="24"/>
                <w:szCs w:val="24"/>
              </w:rPr>
              <w:t xml:space="preserve">Библиотека ЦОК </w:t>
            </w:r>
            <w:hyperlink r:id="rId26">
              <w:r w:rsidRPr="007F1DDB">
                <w:rPr>
                  <w:rFonts w:ascii="Times New Roman" w:hAnsi="Times New Roman" w:cs="Times New Roman"/>
                  <w:color w:val="0000FF"/>
                  <w:sz w:val="24"/>
                  <w:szCs w:val="24"/>
                  <w:u w:val="single"/>
                </w:rPr>
                <w:t>https://m.edsoo.ru/7f410de8</w:t>
              </w:r>
            </w:hyperlink>
          </w:p>
        </w:tc>
      </w:tr>
      <w:tr w:rsidR="0019350C" w:rsidRPr="007F1DDB" w:rsidTr="00BD031D">
        <w:trPr>
          <w:trHeight w:val="144"/>
          <w:tblCellSpacing w:w="20" w:type="nil"/>
        </w:trPr>
        <w:tc>
          <w:tcPr>
            <w:tcW w:w="3029" w:type="dxa"/>
            <w:tcMar>
              <w:top w:w="50" w:type="dxa"/>
              <w:left w:w="100" w:type="dxa"/>
            </w:tcMar>
            <w:vAlign w:val="center"/>
          </w:tcPr>
          <w:p w:rsidR="0019350C" w:rsidRPr="007F1DDB" w:rsidRDefault="0019350C" w:rsidP="00BD031D">
            <w:pPr>
              <w:spacing w:after="0"/>
              <w:ind w:left="135"/>
              <w:rPr>
                <w:rFonts w:ascii="Times New Roman" w:hAnsi="Times New Roman" w:cs="Times New Roman"/>
                <w:sz w:val="24"/>
                <w:szCs w:val="24"/>
              </w:rPr>
            </w:pPr>
            <w:hyperlink r:id="rId27">
              <w:r w:rsidRPr="007F1DDB">
                <w:rPr>
                  <w:rFonts w:ascii="Times New Roman" w:hAnsi="Times New Roman" w:cs="Times New Roman"/>
                  <w:color w:val="0000FF"/>
                  <w:sz w:val="24"/>
                  <w:szCs w:val="24"/>
                  <w:u w:val="single"/>
                </w:rPr>
                <w:t>https://easyen.ru/load/orkseh/294</w:t>
              </w:r>
            </w:hyperlink>
          </w:p>
        </w:tc>
        <w:tc>
          <w:tcPr>
            <w:tcW w:w="3029" w:type="dxa"/>
            <w:vAlign w:val="center"/>
          </w:tcPr>
          <w:p w:rsidR="0019350C" w:rsidRPr="007F1DDB" w:rsidRDefault="0019350C" w:rsidP="00BD031D">
            <w:pPr>
              <w:spacing w:after="0"/>
              <w:ind w:left="135"/>
              <w:rPr>
                <w:rFonts w:ascii="Times New Roman" w:hAnsi="Times New Roman" w:cs="Times New Roman"/>
                <w:sz w:val="24"/>
                <w:szCs w:val="24"/>
              </w:rPr>
            </w:pPr>
            <w:r w:rsidRPr="007F1DDB">
              <w:rPr>
                <w:rFonts w:ascii="Times New Roman" w:hAnsi="Times New Roman" w:cs="Times New Roman"/>
                <w:sz w:val="24"/>
                <w:szCs w:val="24"/>
              </w:rPr>
              <w:t>https://multiurok.ru/</w:t>
            </w:r>
          </w:p>
        </w:tc>
      </w:tr>
      <w:tr w:rsidR="0019350C" w:rsidRPr="007F1DDB" w:rsidTr="00BD031D">
        <w:trPr>
          <w:trHeight w:val="144"/>
          <w:tblCellSpacing w:w="20" w:type="nil"/>
        </w:trPr>
        <w:tc>
          <w:tcPr>
            <w:tcW w:w="3029" w:type="dxa"/>
            <w:tcMar>
              <w:top w:w="50" w:type="dxa"/>
              <w:left w:w="100" w:type="dxa"/>
            </w:tcMar>
            <w:vAlign w:val="center"/>
          </w:tcPr>
          <w:p w:rsidR="0019350C" w:rsidRPr="007F1DDB" w:rsidRDefault="0019350C" w:rsidP="00BD031D">
            <w:pPr>
              <w:spacing w:after="0"/>
              <w:ind w:left="135"/>
              <w:rPr>
                <w:sz w:val="24"/>
                <w:szCs w:val="24"/>
              </w:rPr>
            </w:pPr>
            <w:r w:rsidRPr="007F1DDB">
              <w:rPr>
                <w:rFonts w:ascii="Times New Roman" w:hAnsi="Times New Roman" w:cs="Times New Roman"/>
                <w:sz w:val="24"/>
                <w:szCs w:val="24"/>
              </w:rPr>
              <w:t>https://urok.1sept.ru</w:t>
            </w:r>
          </w:p>
        </w:tc>
        <w:tc>
          <w:tcPr>
            <w:tcW w:w="3029" w:type="dxa"/>
            <w:vAlign w:val="center"/>
          </w:tcPr>
          <w:p w:rsidR="0019350C" w:rsidRPr="007F1DDB" w:rsidRDefault="0019350C" w:rsidP="00BD031D">
            <w:pPr>
              <w:spacing w:after="0"/>
              <w:ind w:left="135"/>
              <w:rPr>
                <w:rFonts w:ascii="Times New Roman" w:hAnsi="Times New Roman" w:cs="Times New Roman"/>
                <w:sz w:val="24"/>
                <w:szCs w:val="24"/>
              </w:rPr>
            </w:pPr>
            <w:r w:rsidRPr="007F1DDB">
              <w:rPr>
                <w:rFonts w:ascii="Times New Roman" w:hAnsi="Times New Roman" w:cs="Times New Roman"/>
                <w:sz w:val="24"/>
                <w:szCs w:val="24"/>
              </w:rPr>
              <w:t>https://nsportal.ru/</w:t>
            </w:r>
          </w:p>
        </w:tc>
      </w:tr>
    </w:tbl>
    <w:p w:rsidR="0019350C" w:rsidRPr="007F1DDB" w:rsidRDefault="0019350C" w:rsidP="0019350C">
      <w:pPr>
        <w:spacing w:after="0" w:line="480" w:lineRule="auto"/>
        <w:ind w:left="120"/>
        <w:rPr>
          <w:sz w:val="24"/>
          <w:szCs w:val="24"/>
        </w:rPr>
      </w:pPr>
      <w:r w:rsidRPr="007F1DDB">
        <w:rPr>
          <w:rFonts w:ascii="Times New Roman" w:hAnsi="Times New Roman"/>
          <w:b/>
          <w:color w:val="000000"/>
          <w:sz w:val="24"/>
          <w:szCs w:val="24"/>
        </w:rPr>
        <w:t>ИНТЕРНЕТ</w:t>
      </w:r>
    </w:p>
    <w:p w:rsidR="0019350C" w:rsidRPr="007F1DDB" w:rsidRDefault="0019350C" w:rsidP="0019350C">
      <w:pPr>
        <w:spacing w:after="0" w:line="480" w:lineRule="auto"/>
        <w:ind w:left="120"/>
        <w:rPr>
          <w:rFonts w:ascii="Times New Roman" w:hAnsi="Times New Roman"/>
          <w:color w:val="000000"/>
          <w:sz w:val="28"/>
        </w:rPr>
      </w:pPr>
    </w:p>
    <w:p w:rsidR="0019350C" w:rsidRPr="002463B8" w:rsidRDefault="0019350C" w:rsidP="0019350C">
      <w:pPr>
        <w:spacing w:after="0" w:line="480" w:lineRule="auto"/>
        <w:ind w:left="120"/>
      </w:pPr>
      <w:r w:rsidRPr="00C15E02">
        <w:rPr>
          <w:rFonts w:ascii="Times New Roman" w:hAnsi="Times New Roman"/>
          <w:b/>
          <w:color w:val="000000"/>
          <w:sz w:val="28"/>
        </w:rPr>
        <w:object w:dxaOrig="6075" w:dyaOrig="9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5pt;height:472.5pt" o:ole="">
            <v:imagedata r:id="rId28" o:title=""/>
          </v:shape>
          <o:OLEObject Type="Embed" ProgID="AcroExch.Document.DC" ShapeID="_x0000_i1025" DrawAspect="Content" ObjectID="_1836591085" r:id="rId29"/>
        </w:object>
      </w:r>
    </w:p>
    <w:p w:rsidR="0019350C" w:rsidRPr="002463B8" w:rsidRDefault="0019350C" w:rsidP="0019350C">
      <w:pPr>
        <w:spacing w:after="0" w:line="480" w:lineRule="auto"/>
        <w:ind w:left="120"/>
      </w:pPr>
    </w:p>
    <w:p w:rsidR="0019350C" w:rsidRPr="002463B8" w:rsidRDefault="0019350C" w:rsidP="0019350C">
      <w:pPr>
        <w:spacing w:after="0"/>
        <w:ind w:left="120"/>
      </w:pPr>
    </w:p>
    <w:p w:rsidR="0019350C" w:rsidRPr="002463B8" w:rsidRDefault="0019350C" w:rsidP="0019350C">
      <w:pPr>
        <w:spacing w:after="0" w:line="480" w:lineRule="auto"/>
        <w:ind w:left="120"/>
      </w:pPr>
    </w:p>
    <w:p w:rsidR="0019350C" w:rsidRPr="002463B8" w:rsidRDefault="0019350C" w:rsidP="0019350C">
      <w:pPr>
        <w:sectPr w:rsidR="0019350C" w:rsidRPr="002463B8">
          <w:pgSz w:w="11906" w:h="16383"/>
          <w:pgMar w:top="1134" w:right="850" w:bottom="1134" w:left="1701" w:header="720" w:footer="720" w:gutter="0"/>
          <w:cols w:space="720"/>
        </w:sectPr>
      </w:pPr>
    </w:p>
    <w:bookmarkEnd w:id="11"/>
    <w:p w:rsidR="0019350C" w:rsidRPr="002463B8" w:rsidRDefault="0019350C" w:rsidP="0019350C"/>
    <w:p w:rsidR="004814B2" w:rsidRDefault="004814B2"/>
    <w:sectPr w:rsidR="004814B2" w:rsidSect="00E00DE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9D2"/>
    <w:multiLevelType w:val="multilevel"/>
    <w:tmpl w:val="D7BAA43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7257A"/>
    <w:multiLevelType w:val="multilevel"/>
    <w:tmpl w:val="9ACCF39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014F22"/>
    <w:multiLevelType w:val="multilevel"/>
    <w:tmpl w:val="2198239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C41AD"/>
    <w:multiLevelType w:val="multilevel"/>
    <w:tmpl w:val="884A21B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251847"/>
    <w:multiLevelType w:val="multilevel"/>
    <w:tmpl w:val="0DE8E7B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5B5048"/>
    <w:multiLevelType w:val="multilevel"/>
    <w:tmpl w:val="4954A6A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7B104E"/>
    <w:multiLevelType w:val="multilevel"/>
    <w:tmpl w:val="50DA227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DC27CF"/>
    <w:multiLevelType w:val="multilevel"/>
    <w:tmpl w:val="F6E8AE3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5D1554"/>
    <w:multiLevelType w:val="multilevel"/>
    <w:tmpl w:val="C7D85F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6C3141"/>
    <w:multiLevelType w:val="multilevel"/>
    <w:tmpl w:val="8D9C15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845CE3"/>
    <w:multiLevelType w:val="multilevel"/>
    <w:tmpl w:val="689A61D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F30E9F"/>
    <w:multiLevelType w:val="multilevel"/>
    <w:tmpl w:val="2798556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8D3246"/>
    <w:multiLevelType w:val="multilevel"/>
    <w:tmpl w:val="DD62BA0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4"/>
  </w:num>
  <w:num w:numId="5">
    <w:abstractNumId w:val="11"/>
  </w:num>
  <w:num w:numId="6">
    <w:abstractNumId w:val="8"/>
  </w:num>
  <w:num w:numId="7">
    <w:abstractNumId w:val="7"/>
  </w:num>
  <w:num w:numId="8">
    <w:abstractNumId w:val="12"/>
  </w:num>
  <w:num w:numId="9">
    <w:abstractNumId w:val="9"/>
  </w:num>
  <w:num w:numId="10">
    <w:abstractNumId w:val="6"/>
  </w:num>
  <w:num w:numId="11">
    <w:abstractNumId w:val="10"/>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9350C"/>
    <w:rsid w:val="0019350C"/>
    <w:rsid w:val="00481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9350C"/>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19350C"/>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19350C"/>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19350C"/>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350C"/>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19350C"/>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19350C"/>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19350C"/>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19350C"/>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19350C"/>
    <w:rPr>
      <w:rFonts w:eastAsiaTheme="minorHAnsi"/>
      <w:lang w:val="en-US" w:eastAsia="en-US"/>
    </w:rPr>
  </w:style>
  <w:style w:type="paragraph" w:styleId="a5">
    <w:name w:val="Normal Indent"/>
    <w:basedOn w:val="a"/>
    <w:uiPriority w:val="99"/>
    <w:unhideWhenUsed/>
    <w:rsid w:val="0019350C"/>
    <w:pPr>
      <w:ind w:left="720"/>
    </w:pPr>
    <w:rPr>
      <w:rFonts w:eastAsiaTheme="minorHAnsi"/>
      <w:lang w:val="en-US" w:eastAsia="en-US"/>
    </w:rPr>
  </w:style>
  <w:style w:type="paragraph" w:styleId="a6">
    <w:name w:val="Subtitle"/>
    <w:basedOn w:val="a"/>
    <w:next w:val="a"/>
    <w:link w:val="a7"/>
    <w:uiPriority w:val="11"/>
    <w:qFormat/>
    <w:rsid w:val="0019350C"/>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19350C"/>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1935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19350C"/>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19350C"/>
    <w:rPr>
      <w:i/>
      <w:iCs/>
    </w:rPr>
  </w:style>
  <w:style w:type="character" w:styleId="ab">
    <w:name w:val="Hyperlink"/>
    <w:basedOn w:val="a0"/>
    <w:uiPriority w:val="99"/>
    <w:unhideWhenUsed/>
    <w:rsid w:val="0019350C"/>
    <w:rPr>
      <w:color w:val="0000FF" w:themeColor="hyperlink"/>
      <w:u w:val="single"/>
    </w:rPr>
  </w:style>
  <w:style w:type="table" w:styleId="ac">
    <w:name w:val="Table Grid"/>
    <w:basedOn w:val="a1"/>
    <w:uiPriority w:val="59"/>
    <w:rsid w:val="0019350C"/>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19350C"/>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19350C"/>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19350C"/>
    <w:rPr>
      <w:rFonts w:ascii="Tahoma" w:eastAsiaTheme="minorHAnsi" w:hAnsi="Tahoma" w:cs="Tahoma"/>
      <w:sz w:val="16"/>
      <w:szCs w:val="16"/>
      <w:lang w:val="en-US" w:eastAsia="en-US"/>
    </w:rPr>
  </w:style>
  <w:style w:type="paragraph" w:styleId="af0">
    <w:name w:val="No Spacing"/>
    <w:uiPriority w:val="1"/>
    <w:qFormat/>
    <w:rsid w:val="0019350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 TargetMode="External"/><Relationship Id="rId13" Type="http://schemas.openxmlformats.org/officeDocument/2006/relationships/hyperlink" Target="https://clever-lab.pro/mod/page/view.php?id=3" TargetMode="External"/><Relationship Id="rId18" Type="http://schemas.openxmlformats.org/officeDocument/2006/relationships/hyperlink" Target="https://easyen.ru/load/orkseh/294" TargetMode="External"/><Relationship Id="rId26" Type="http://schemas.openxmlformats.org/officeDocument/2006/relationships/hyperlink" Target="https://m.edsoo.ru/7f410de8" TargetMode="External"/><Relationship Id="rId3" Type="http://schemas.openxmlformats.org/officeDocument/2006/relationships/settings" Target="settings.xml"/><Relationship Id="rId21" Type="http://schemas.openxmlformats.org/officeDocument/2006/relationships/hyperlink" Target="https://m.edsoo.ru/7f410de8" TargetMode="External"/><Relationship Id="rId7" Type="http://schemas.openxmlformats.org/officeDocument/2006/relationships/hyperlink" Target="http://school-collection.edu" TargetMode="External"/><Relationship Id="rId12" Type="http://schemas.openxmlformats.org/officeDocument/2006/relationships/hyperlink" Target="https://clever-lab.pro/mod/page/view.php?id=3" TargetMode="External"/><Relationship Id="rId17" Type="http://schemas.openxmlformats.org/officeDocument/2006/relationships/hyperlink" Target="https://easyen.ru/load/orkseh/294" TargetMode="External"/><Relationship Id="rId25" Type="http://schemas.openxmlformats.org/officeDocument/2006/relationships/hyperlink" Target="https://easyen.ru/load/orkseh/294" TargetMode="External"/><Relationship Id="rId2" Type="http://schemas.openxmlformats.org/officeDocument/2006/relationships/styles" Target="styles.xml"/><Relationship Id="rId16" Type="http://schemas.openxmlformats.org/officeDocument/2006/relationships/hyperlink" Target="https://easyen.ru/load/orkseh/294" TargetMode="External"/><Relationship Id="rId20" Type="http://schemas.openxmlformats.org/officeDocument/2006/relationships/hyperlink" Target="https://m.edsoo.ru/7f410de8" TargetMode="Externa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hyperlink" Target="http://school-collection.edu" TargetMode="External"/><Relationship Id="rId11" Type="http://schemas.openxmlformats.org/officeDocument/2006/relationships/hyperlink" Target="https://clever-lab.pro/mod/page/view.php?id=3" TargetMode="External"/><Relationship Id="rId24" Type="http://schemas.openxmlformats.org/officeDocument/2006/relationships/hyperlink" Target="https://easyen.ru/load/orkseh/294" TargetMode="External"/><Relationship Id="rId5" Type="http://schemas.openxmlformats.org/officeDocument/2006/relationships/image" Target="media/image1.jpeg"/><Relationship Id="rId15" Type="http://schemas.openxmlformats.org/officeDocument/2006/relationships/hyperlink" Target="https://easyen.ru/load/orkseh/294" TargetMode="External"/><Relationship Id="rId23" Type="http://schemas.openxmlformats.org/officeDocument/2006/relationships/hyperlink" Target="https://easyen.ru/load/orkseh/294" TargetMode="External"/><Relationship Id="rId28" Type="http://schemas.openxmlformats.org/officeDocument/2006/relationships/image" Target="media/image2.emf"/><Relationship Id="rId10" Type="http://schemas.openxmlformats.org/officeDocument/2006/relationships/hyperlink" Target="https://clever-lab.pro/mod/page/view.php?id=3" TargetMode="External"/><Relationship Id="rId19" Type="http://schemas.openxmlformats.org/officeDocument/2006/relationships/hyperlink" Target="https://m.edsoo.ru/7f410de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ever-lab.pro/mod/page/view.php?id=3" TargetMode="External"/><Relationship Id="rId14" Type="http://schemas.openxmlformats.org/officeDocument/2006/relationships/hyperlink" Target="https://easyen.ru/load/orkseh/294" TargetMode="External"/><Relationship Id="rId22" Type="http://schemas.openxmlformats.org/officeDocument/2006/relationships/hyperlink" Target="https://easyen.ru/load/orkseh/294" TargetMode="External"/><Relationship Id="rId27" Type="http://schemas.openxmlformats.org/officeDocument/2006/relationships/hyperlink" Target="https://easyen.ru/load/orkseh/2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8319</Words>
  <Characters>47424</Characters>
  <Application>Microsoft Office Word</Application>
  <DocSecurity>0</DocSecurity>
  <Lines>395</Lines>
  <Paragraphs>111</Paragraphs>
  <ScaleCrop>false</ScaleCrop>
  <Company/>
  <LinksUpToDate>false</LinksUpToDate>
  <CharactersWithSpaces>55632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2026-04-01T18:24:00Z</dcterms:created>
  <dcterms:modified xsi:type="dcterms:W3CDTF">2026-04-01T18:24:00Z</dcterms:modified>
</cp:coreProperties>
</file>